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001136" w14:textId="59DB906C" w:rsidR="00B87450" w:rsidRPr="00F97294" w:rsidRDefault="00877387">
      <w:pPr>
        <w:pBdr>
          <w:top w:val="nil"/>
          <w:left w:val="nil"/>
          <w:bottom w:val="nil"/>
          <w:right w:val="nil"/>
          <w:between w:val="nil"/>
        </w:pBdr>
        <w:spacing w:after="480"/>
        <w:jc w:val="center"/>
        <w:rPr>
          <w:b/>
          <w:sz w:val="32"/>
          <w:szCs w:val="32"/>
          <w:lang w:val="el-GR"/>
        </w:rPr>
      </w:pPr>
      <w:r>
        <w:rPr>
          <w:b/>
          <w:sz w:val="32"/>
          <w:szCs w:val="32"/>
        </w:rPr>
        <w:t>Erasmus+</w:t>
      </w:r>
      <w:r w:rsidR="00F97294">
        <w:rPr>
          <w:b/>
          <w:sz w:val="32"/>
          <w:szCs w:val="32"/>
        </w:rPr>
        <w:t xml:space="preserve"> </w:t>
      </w:r>
      <w:proofErr w:type="spellStart"/>
      <w:r w:rsidR="00F97294">
        <w:rPr>
          <w:b/>
          <w:sz w:val="32"/>
          <w:szCs w:val="32"/>
        </w:rPr>
        <w:t>Συμφωνί</w:t>
      </w:r>
      <w:proofErr w:type="spellEnd"/>
      <w:r w:rsidR="00F97294">
        <w:rPr>
          <w:b/>
          <w:sz w:val="32"/>
          <w:szCs w:val="32"/>
        </w:rPr>
        <w:t>α</w:t>
      </w:r>
      <w:r>
        <w:rPr>
          <w:b/>
          <w:sz w:val="32"/>
          <w:szCs w:val="32"/>
        </w:rPr>
        <w:t xml:space="preserve"> </w:t>
      </w:r>
      <w:r w:rsidR="00F97294">
        <w:rPr>
          <w:b/>
          <w:color w:val="auto"/>
          <w:sz w:val="32"/>
          <w:szCs w:val="32"/>
          <w:lang w:val="el-GR"/>
        </w:rPr>
        <w:t>Μ</w:t>
      </w:r>
      <w:proofErr w:type="spellStart"/>
      <w:r w:rsidRPr="00F97294">
        <w:rPr>
          <w:b/>
          <w:color w:val="auto"/>
          <w:sz w:val="32"/>
          <w:szCs w:val="32"/>
        </w:rPr>
        <w:t>άθηση</w:t>
      </w:r>
      <w:proofErr w:type="spellEnd"/>
      <w:r w:rsidR="00F97294" w:rsidRPr="00F97294">
        <w:rPr>
          <w:b/>
          <w:color w:val="auto"/>
          <w:sz w:val="32"/>
          <w:szCs w:val="32"/>
          <w:lang w:val="el-GR"/>
        </w:rPr>
        <w:t>ς</w:t>
      </w:r>
    </w:p>
    <w:p w14:paraId="33A0FC4A" w14:textId="27C85103" w:rsidR="00B87450" w:rsidRPr="00981B6D" w:rsidRDefault="00877387">
      <w:pPr>
        <w:pStyle w:val="Nagwek1"/>
        <w:numPr>
          <w:ilvl w:val="0"/>
          <w:numId w:val="2"/>
        </w:numPr>
      </w:pPr>
      <w:proofErr w:type="spellStart"/>
      <w:r w:rsidRPr="00981B6D">
        <w:t>Σκο</w:t>
      </w:r>
      <w:proofErr w:type="spellEnd"/>
      <w:r w:rsidRPr="00981B6D">
        <w:t xml:space="preserve">πός </w:t>
      </w:r>
      <w:proofErr w:type="spellStart"/>
      <w:r w:rsidRPr="00981B6D">
        <w:t>της</w:t>
      </w:r>
      <w:proofErr w:type="spellEnd"/>
      <w:r w:rsidRPr="00981B6D">
        <w:t xml:space="preserve"> </w:t>
      </w:r>
      <w:r w:rsidR="00F97294" w:rsidRPr="00981B6D">
        <w:rPr>
          <w:lang w:val="el-GR"/>
        </w:rPr>
        <w:t>Σ</w:t>
      </w:r>
      <w:proofErr w:type="spellStart"/>
      <w:r w:rsidRPr="00981B6D">
        <w:t>υμφωνί</w:t>
      </w:r>
      <w:proofErr w:type="spellEnd"/>
      <w:r w:rsidRPr="00981B6D">
        <w:t xml:space="preserve">ας </w:t>
      </w:r>
      <w:r w:rsidR="00F97294" w:rsidRPr="00981B6D">
        <w:rPr>
          <w:lang w:val="el-GR"/>
        </w:rPr>
        <w:t>Μ</w:t>
      </w:r>
      <w:proofErr w:type="spellStart"/>
      <w:r w:rsidRPr="00981B6D">
        <w:t>άθησης</w:t>
      </w:r>
      <w:proofErr w:type="spellEnd"/>
    </w:p>
    <w:p w14:paraId="41FB7B26" w14:textId="77777777" w:rsidR="00B87450" w:rsidRPr="00F97294" w:rsidRDefault="00877387">
      <w:pPr>
        <w:pBdr>
          <w:top w:val="nil"/>
          <w:left w:val="nil"/>
          <w:bottom w:val="nil"/>
          <w:right w:val="nil"/>
          <w:between w:val="nil"/>
        </w:pBdr>
        <w:spacing w:before="240" w:after="240"/>
        <w:rPr>
          <w:color w:val="auto"/>
          <w:lang w:val="el-GR"/>
        </w:rPr>
      </w:pPr>
      <w:r w:rsidRPr="00F97294">
        <w:rPr>
          <w:color w:val="auto"/>
          <w:lang w:val="el-GR"/>
        </w:rPr>
        <w:t xml:space="preserve">Η παρούσα συμφωνία μάθησης καθορίζει τις προϋποθέσεις και τα αναμενόμενα αποτελέσματα μιας μαθησιακής κινητικότητας που διοργανώνεται στο πλαίσιο του προγράμματος </w:t>
      </w:r>
      <w:r w:rsidRPr="00F97294">
        <w:rPr>
          <w:color w:val="auto"/>
        </w:rPr>
        <w:t>Erasmus</w:t>
      </w:r>
      <w:r w:rsidRPr="00F97294">
        <w:rPr>
          <w:color w:val="auto"/>
          <w:lang w:val="el-GR"/>
        </w:rPr>
        <w:t xml:space="preserve">+. Τα μέρη της παρούσας συμφωνίας συμμορφώνονται με τους κανόνες και τα πρότυπα ποιότητας του προγράμματος. </w:t>
      </w:r>
    </w:p>
    <w:p w14:paraId="67B03998" w14:textId="2CC77E69" w:rsidR="00B87450" w:rsidRPr="00981B6D" w:rsidRDefault="00877387">
      <w:pPr>
        <w:pStyle w:val="Nagwek1"/>
        <w:numPr>
          <w:ilvl w:val="0"/>
          <w:numId w:val="2"/>
        </w:numPr>
        <w:rPr>
          <w:lang w:val="el-GR"/>
        </w:rPr>
      </w:pPr>
      <w:r w:rsidRPr="0061133E">
        <w:rPr>
          <w:lang w:val="el-GR"/>
        </w:rPr>
        <w:t xml:space="preserve">Πληροφορίες σχετικά με </w:t>
      </w:r>
      <w:r w:rsidRPr="00981B6D">
        <w:rPr>
          <w:lang w:val="el-GR"/>
        </w:rPr>
        <w:t xml:space="preserve">τη </w:t>
      </w:r>
      <w:r w:rsidR="00F97294" w:rsidRPr="00981B6D">
        <w:rPr>
          <w:lang w:val="el-GR"/>
        </w:rPr>
        <w:t>Μ</w:t>
      </w:r>
      <w:r w:rsidRPr="00981B6D">
        <w:rPr>
          <w:lang w:val="el-GR"/>
        </w:rPr>
        <w:t xml:space="preserve">αθησιακή </w:t>
      </w:r>
      <w:r w:rsidR="00F97294" w:rsidRPr="00981B6D">
        <w:rPr>
          <w:lang w:val="el-GR"/>
        </w:rPr>
        <w:t>Κ</w:t>
      </w:r>
      <w:r w:rsidRPr="00981B6D">
        <w:rPr>
          <w:lang w:val="el-GR"/>
        </w:rPr>
        <w:t>ινητικότητα</w:t>
      </w:r>
    </w:p>
    <w:tbl>
      <w:tblPr>
        <w:tblStyle w:val="affe"/>
        <w:tblW w:w="8789" w:type="dxa"/>
        <w:tblInd w:w="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00"/>
        <w:gridCol w:w="6489"/>
      </w:tblGrid>
      <w:tr w:rsidR="00981B6D" w:rsidRPr="00981B6D" w14:paraId="6E41E60E" w14:textId="77777777">
        <w:tc>
          <w:tcPr>
            <w:tcW w:w="2300" w:type="dxa"/>
            <w:vAlign w:val="center"/>
          </w:tcPr>
          <w:p w14:paraId="6E9E5F6C" w14:textId="53F4338D" w:rsidR="00B87450" w:rsidRPr="00981B6D" w:rsidRDefault="00F97294">
            <w:pPr>
              <w:pBdr>
                <w:top w:val="nil"/>
                <w:left w:val="nil"/>
                <w:bottom w:val="nil"/>
                <w:right w:val="nil"/>
                <w:between w:val="nil"/>
              </w:pBdr>
              <w:jc w:val="left"/>
              <w:rPr>
                <w:color w:val="auto"/>
                <w:lang w:val="el-GR"/>
              </w:rPr>
            </w:pPr>
            <w:r w:rsidRPr="00981B6D">
              <w:rPr>
                <w:color w:val="auto"/>
                <w:lang w:val="el-GR"/>
              </w:rPr>
              <w:t>Πεδίο</w:t>
            </w:r>
          </w:p>
        </w:tc>
        <w:tc>
          <w:tcPr>
            <w:tcW w:w="6489" w:type="dxa"/>
            <w:vAlign w:val="center"/>
          </w:tcPr>
          <w:p w14:paraId="4CBF9EF4" w14:textId="77777777" w:rsidR="00B87450" w:rsidRPr="00981B6D" w:rsidRDefault="00877387">
            <w:pPr>
              <w:pBdr>
                <w:top w:val="nil"/>
                <w:left w:val="nil"/>
                <w:bottom w:val="nil"/>
                <w:right w:val="nil"/>
                <w:between w:val="nil"/>
              </w:pBdr>
              <w:jc w:val="left"/>
              <w:rPr>
                <w:color w:val="auto"/>
              </w:rPr>
            </w:pPr>
            <w:r w:rsidRPr="00981B6D">
              <w:rPr>
                <w:color w:val="auto"/>
              </w:rPr>
              <w:t>Επα</w:t>
            </w:r>
            <w:proofErr w:type="spellStart"/>
            <w:r w:rsidRPr="00981B6D">
              <w:rPr>
                <w:color w:val="auto"/>
              </w:rPr>
              <w:t>γγελμ</w:t>
            </w:r>
            <w:proofErr w:type="spellEnd"/>
            <w:r w:rsidRPr="00981B6D">
              <w:rPr>
                <w:color w:val="auto"/>
              </w:rPr>
              <w:t xml:space="preserve">ατική </w:t>
            </w:r>
            <w:proofErr w:type="spellStart"/>
            <w:r w:rsidRPr="00981B6D">
              <w:rPr>
                <w:color w:val="auto"/>
              </w:rPr>
              <w:t>εκ</w:t>
            </w:r>
            <w:proofErr w:type="spellEnd"/>
            <w:r w:rsidRPr="00981B6D">
              <w:rPr>
                <w:color w:val="auto"/>
              </w:rPr>
              <w:t>παίδευση και κα</w:t>
            </w:r>
            <w:proofErr w:type="spellStart"/>
            <w:r w:rsidRPr="00981B6D">
              <w:rPr>
                <w:color w:val="auto"/>
              </w:rPr>
              <w:t>τάρτιση</w:t>
            </w:r>
            <w:proofErr w:type="spellEnd"/>
            <w:r w:rsidRPr="00981B6D">
              <w:rPr>
                <w:color w:val="auto"/>
              </w:rPr>
              <w:t xml:space="preserve"> </w:t>
            </w:r>
          </w:p>
        </w:tc>
      </w:tr>
      <w:tr w:rsidR="00981B6D" w:rsidRPr="00981B6D" w14:paraId="37976037" w14:textId="77777777">
        <w:tc>
          <w:tcPr>
            <w:tcW w:w="2300" w:type="dxa"/>
            <w:vAlign w:val="center"/>
          </w:tcPr>
          <w:p w14:paraId="7123AB1B" w14:textId="77777777" w:rsidR="00B87450" w:rsidRPr="00981B6D" w:rsidRDefault="00877387">
            <w:pPr>
              <w:pBdr>
                <w:top w:val="nil"/>
                <w:left w:val="nil"/>
                <w:bottom w:val="nil"/>
                <w:right w:val="nil"/>
                <w:between w:val="nil"/>
              </w:pBdr>
              <w:jc w:val="left"/>
              <w:rPr>
                <w:color w:val="auto"/>
              </w:rPr>
            </w:pPr>
            <w:proofErr w:type="spellStart"/>
            <w:r w:rsidRPr="00981B6D">
              <w:rPr>
                <w:color w:val="auto"/>
              </w:rPr>
              <w:t>Τύ</w:t>
            </w:r>
            <w:proofErr w:type="spellEnd"/>
            <w:r w:rsidRPr="00981B6D">
              <w:rPr>
                <w:color w:val="auto"/>
              </w:rPr>
              <w:t xml:space="preserve">πος </w:t>
            </w:r>
            <w:proofErr w:type="spellStart"/>
            <w:r w:rsidRPr="00981B6D">
              <w:rPr>
                <w:color w:val="auto"/>
              </w:rPr>
              <w:t>δρ</w:t>
            </w:r>
            <w:proofErr w:type="spellEnd"/>
            <w:r w:rsidRPr="00981B6D">
              <w:rPr>
                <w:color w:val="auto"/>
              </w:rPr>
              <w:t>αστηριότητας:</w:t>
            </w:r>
          </w:p>
        </w:tc>
        <w:tc>
          <w:tcPr>
            <w:tcW w:w="6489" w:type="dxa"/>
            <w:vAlign w:val="center"/>
          </w:tcPr>
          <w:p w14:paraId="00682D1D" w14:textId="77777777" w:rsidR="00B87450" w:rsidRPr="00981B6D" w:rsidRDefault="00877387">
            <w:pPr>
              <w:pBdr>
                <w:top w:val="nil"/>
                <w:left w:val="nil"/>
                <w:bottom w:val="nil"/>
                <w:right w:val="nil"/>
                <w:between w:val="nil"/>
              </w:pBdr>
              <w:jc w:val="left"/>
              <w:rPr>
                <w:color w:val="auto"/>
                <w:lang w:val="el-GR"/>
              </w:rPr>
            </w:pPr>
            <w:r w:rsidRPr="00981B6D">
              <w:rPr>
                <w:color w:val="auto"/>
                <w:lang w:val="el-GR"/>
              </w:rPr>
              <w:t>Βραχυπρόθεσμη μαθησιακή κινητικότητα εκπαιδευομένων ΕΕΚ</w:t>
            </w:r>
          </w:p>
        </w:tc>
      </w:tr>
      <w:tr w:rsidR="00981B6D" w:rsidRPr="00981B6D" w14:paraId="479966DA" w14:textId="77777777">
        <w:tc>
          <w:tcPr>
            <w:tcW w:w="2300" w:type="dxa"/>
            <w:vAlign w:val="center"/>
          </w:tcPr>
          <w:p w14:paraId="4552FE0A" w14:textId="35B0B115" w:rsidR="00B87450" w:rsidRPr="00981B6D" w:rsidRDefault="00877387">
            <w:pPr>
              <w:pBdr>
                <w:top w:val="nil"/>
                <w:left w:val="nil"/>
                <w:bottom w:val="nil"/>
                <w:right w:val="nil"/>
                <w:between w:val="nil"/>
              </w:pBdr>
              <w:jc w:val="left"/>
              <w:rPr>
                <w:color w:val="auto"/>
              </w:rPr>
            </w:pPr>
            <w:r w:rsidRPr="00981B6D">
              <w:rPr>
                <w:color w:val="auto"/>
              </w:rPr>
              <w:t>Μ</w:t>
            </w:r>
            <w:r w:rsidR="00365381" w:rsidRPr="00981B6D">
              <w:rPr>
                <w:color w:val="auto"/>
                <w:lang w:val="el-GR"/>
              </w:rPr>
              <w:t>ορφή</w:t>
            </w:r>
            <w:r w:rsidRPr="00981B6D">
              <w:rPr>
                <w:color w:val="auto"/>
              </w:rPr>
              <w:t>:</w:t>
            </w:r>
          </w:p>
        </w:tc>
        <w:tc>
          <w:tcPr>
            <w:tcW w:w="6489" w:type="dxa"/>
            <w:vAlign w:val="center"/>
          </w:tcPr>
          <w:p w14:paraId="1BE8A89E" w14:textId="2A023ABF" w:rsidR="00B87450" w:rsidRPr="00981B6D" w:rsidRDefault="00877387">
            <w:pPr>
              <w:pBdr>
                <w:top w:val="nil"/>
                <w:left w:val="nil"/>
                <w:bottom w:val="nil"/>
                <w:right w:val="nil"/>
                <w:between w:val="nil"/>
              </w:pBdr>
              <w:jc w:val="left"/>
              <w:rPr>
                <w:color w:val="auto"/>
                <w:lang w:val="el-GR"/>
              </w:rPr>
            </w:pPr>
            <w:proofErr w:type="spellStart"/>
            <w:r w:rsidRPr="00981B6D">
              <w:rPr>
                <w:color w:val="auto"/>
              </w:rPr>
              <w:t>Σωμ</w:t>
            </w:r>
            <w:proofErr w:type="spellEnd"/>
            <w:r w:rsidRPr="00981B6D">
              <w:rPr>
                <w:color w:val="auto"/>
              </w:rPr>
              <w:t>ατικ</w:t>
            </w:r>
            <w:r w:rsidR="00365381" w:rsidRPr="00981B6D">
              <w:rPr>
                <w:color w:val="auto"/>
                <w:lang w:val="el-GR"/>
              </w:rPr>
              <w:t>ή</w:t>
            </w:r>
          </w:p>
        </w:tc>
      </w:tr>
      <w:tr w:rsidR="00981B6D" w:rsidRPr="00981B6D" w14:paraId="2DAED280" w14:textId="77777777">
        <w:tc>
          <w:tcPr>
            <w:tcW w:w="2300" w:type="dxa"/>
            <w:vAlign w:val="center"/>
          </w:tcPr>
          <w:p w14:paraId="630B8E89" w14:textId="77777777" w:rsidR="00B87450" w:rsidRPr="00981B6D" w:rsidRDefault="00877387">
            <w:pPr>
              <w:pBdr>
                <w:top w:val="nil"/>
                <w:left w:val="nil"/>
                <w:bottom w:val="nil"/>
                <w:right w:val="nil"/>
                <w:between w:val="nil"/>
              </w:pBdr>
              <w:jc w:val="left"/>
              <w:rPr>
                <w:color w:val="auto"/>
              </w:rPr>
            </w:pPr>
            <w:proofErr w:type="spellStart"/>
            <w:r w:rsidRPr="00981B6D">
              <w:rPr>
                <w:color w:val="auto"/>
              </w:rPr>
              <w:t>Ημερομηνί</w:t>
            </w:r>
            <w:proofErr w:type="spellEnd"/>
            <w:r w:rsidRPr="00981B6D">
              <w:rPr>
                <w:color w:val="auto"/>
              </w:rPr>
              <w:t xml:space="preserve">α </w:t>
            </w:r>
            <w:proofErr w:type="spellStart"/>
            <w:r w:rsidRPr="00981B6D">
              <w:rPr>
                <w:color w:val="auto"/>
              </w:rPr>
              <w:t>έν</w:t>
            </w:r>
            <w:proofErr w:type="spellEnd"/>
            <w:r w:rsidRPr="00981B6D">
              <w:rPr>
                <w:color w:val="auto"/>
              </w:rPr>
              <w:t>αρξης:</w:t>
            </w:r>
          </w:p>
        </w:tc>
        <w:tc>
          <w:tcPr>
            <w:tcW w:w="6489" w:type="dxa"/>
          </w:tcPr>
          <w:p w14:paraId="4D6819B3" w14:textId="77777777" w:rsidR="00B87450" w:rsidRPr="00981B6D" w:rsidRDefault="00877387">
            <w:pPr>
              <w:pBdr>
                <w:top w:val="nil"/>
                <w:left w:val="nil"/>
                <w:bottom w:val="nil"/>
                <w:right w:val="nil"/>
                <w:between w:val="nil"/>
              </w:pBdr>
              <w:jc w:val="left"/>
              <w:rPr>
                <w:color w:val="auto"/>
              </w:rPr>
            </w:pPr>
            <w:r w:rsidRPr="00981B6D">
              <w:rPr>
                <w:color w:val="auto"/>
              </w:rPr>
              <w:t>ΗΗ.ΜΜ.ΕΕΕΕ</w:t>
            </w:r>
          </w:p>
        </w:tc>
      </w:tr>
      <w:tr w:rsidR="00981B6D" w:rsidRPr="00981B6D" w14:paraId="503401F3" w14:textId="77777777">
        <w:tc>
          <w:tcPr>
            <w:tcW w:w="2300" w:type="dxa"/>
            <w:vAlign w:val="center"/>
          </w:tcPr>
          <w:p w14:paraId="26CE569D" w14:textId="77777777" w:rsidR="00B87450" w:rsidRPr="00981B6D" w:rsidRDefault="00877387">
            <w:pPr>
              <w:pBdr>
                <w:top w:val="nil"/>
                <w:left w:val="nil"/>
                <w:bottom w:val="nil"/>
                <w:right w:val="nil"/>
                <w:between w:val="nil"/>
              </w:pBdr>
              <w:jc w:val="left"/>
              <w:rPr>
                <w:color w:val="auto"/>
              </w:rPr>
            </w:pPr>
            <w:proofErr w:type="spellStart"/>
            <w:r w:rsidRPr="00981B6D">
              <w:rPr>
                <w:color w:val="auto"/>
              </w:rPr>
              <w:t>Ημερομηνί</w:t>
            </w:r>
            <w:proofErr w:type="spellEnd"/>
            <w:r w:rsidRPr="00981B6D">
              <w:rPr>
                <w:color w:val="auto"/>
              </w:rPr>
              <w:t xml:space="preserve">α </w:t>
            </w:r>
            <w:proofErr w:type="spellStart"/>
            <w:r w:rsidRPr="00981B6D">
              <w:rPr>
                <w:color w:val="auto"/>
              </w:rPr>
              <w:t>λήξης</w:t>
            </w:r>
            <w:proofErr w:type="spellEnd"/>
            <w:r w:rsidRPr="00981B6D">
              <w:rPr>
                <w:color w:val="auto"/>
              </w:rPr>
              <w:t>:</w:t>
            </w:r>
          </w:p>
        </w:tc>
        <w:tc>
          <w:tcPr>
            <w:tcW w:w="6489" w:type="dxa"/>
          </w:tcPr>
          <w:p w14:paraId="54DD7DE8" w14:textId="77777777" w:rsidR="00B87450" w:rsidRPr="00981B6D" w:rsidRDefault="00877387">
            <w:pPr>
              <w:pBdr>
                <w:top w:val="nil"/>
                <w:left w:val="nil"/>
                <w:bottom w:val="nil"/>
                <w:right w:val="nil"/>
                <w:between w:val="nil"/>
              </w:pBdr>
              <w:jc w:val="left"/>
              <w:rPr>
                <w:color w:val="auto"/>
              </w:rPr>
            </w:pPr>
            <w:r w:rsidRPr="00981B6D">
              <w:rPr>
                <w:color w:val="auto"/>
              </w:rPr>
              <w:t>ΗΗ.ΜΜ.ΕΕΕΕ</w:t>
            </w:r>
          </w:p>
        </w:tc>
      </w:tr>
    </w:tbl>
    <w:p w14:paraId="763BAADB" w14:textId="6CCFA103" w:rsidR="00B87450" w:rsidRPr="00981B6D" w:rsidRDefault="00877387">
      <w:pPr>
        <w:pStyle w:val="Nagwek1"/>
        <w:numPr>
          <w:ilvl w:val="0"/>
          <w:numId w:val="2"/>
        </w:numPr>
      </w:pPr>
      <w:proofErr w:type="spellStart"/>
      <w:r w:rsidRPr="00981B6D">
        <w:t>Μέρη</w:t>
      </w:r>
      <w:proofErr w:type="spellEnd"/>
      <w:r w:rsidRPr="00981B6D">
        <w:t xml:space="preserve"> </w:t>
      </w:r>
      <w:proofErr w:type="spellStart"/>
      <w:r w:rsidRPr="00981B6D">
        <w:t>της</w:t>
      </w:r>
      <w:proofErr w:type="spellEnd"/>
      <w:r w:rsidRPr="00981B6D">
        <w:t xml:space="preserve"> </w:t>
      </w:r>
      <w:r w:rsidR="00F97294" w:rsidRPr="00981B6D">
        <w:rPr>
          <w:lang w:val="el-GR"/>
        </w:rPr>
        <w:t>Σ</w:t>
      </w:r>
      <w:proofErr w:type="spellStart"/>
      <w:r w:rsidRPr="00981B6D">
        <w:t>υμφωνί</w:t>
      </w:r>
      <w:proofErr w:type="spellEnd"/>
      <w:r w:rsidRPr="00981B6D">
        <w:t xml:space="preserve">ας </w:t>
      </w:r>
      <w:r w:rsidR="00F97294" w:rsidRPr="00981B6D">
        <w:rPr>
          <w:lang w:val="el-GR"/>
        </w:rPr>
        <w:t>Μ</w:t>
      </w:r>
      <w:proofErr w:type="spellStart"/>
      <w:r w:rsidRPr="00981B6D">
        <w:t>άθησης</w:t>
      </w:r>
      <w:proofErr w:type="spellEnd"/>
    </w:p>
    <w:p w14:paraId="6A167CC1" w14:textId="426CD5DA" w:rsidR="00B87450" w:rsidRPr="00981B6D" w:rsidRDefault="00877387">
      <w:pPr>
        <w:pBdr>
          <w:top w:val="nil"/>
          <w:left w:val="nil"/>
          <w:bottom w:val="nil"/>
          <w:right w:val="nil"/>
          <w:between w:val="nil"/>
        </w:pBdr>
        <w:spacing w:before="240" w:after="240"/>
        <w:rPr>
          <w:color w:val="auto"/>
          <w:lang w:val="el-GR"/>
        </w:rPr>
      </w:pPr>
      <w:r w:rsidRPr="00981B6D">
        <w:rPr>
          <w:color w:val="auto"/>
          <w:lang w:val="el-GR"/>
        </w:rPr>
        <w:t xml:space="preserve">Η </w:t>
      </w:r>
      <w:r w:rsidR="00F97294" w:rsidRPr="00981B6D">
        <w:rPr>
          <w:color w:val="auto"/>
          <w:lang w:val="el-GR"/>
        </w:rPr>
        <w:t>Σ</w:t>
      </w:r>
      <w:r w:rsidRPr="00981B6D">
        <w:rPr>
          <w:color w:val="auto"/>
          <w:lang w:val="el-GR"/>
        </w:rPr>
        <w:t xml:space="preserve">υμφωνία </w:t>
      </w:r>
      <w:r w:rsidR="00F97294" w:rsidRPr="00981B6D">
        <w:rPr>
          <w:color w:val="auto"/>
          <w:lang w:val="el-GR"/>
        </w:rPr>
        <w:t>Μ</w:t>
      </w:r>
      <w:r w:rsidRPr="00981B6D">
        <w:rPr>
          <w:color w:val="auto"/>
          <w:lang w:val="el-GR"/>
        </w:rPr>
        <w:t xml:space="preserve">άθησης συνάπτεται μεταξύ του συμμετέχοντος στη </w:t>
      </w:r>
      <w:r w:rsidR="00F97294" w:rsidRPr="00981B6D">
        <w:rPr>
          <w:color w:val="auto"/>
          <w:lang w:val="el-GR"/>
        </w:rPr>
        <w:t>Μ</w:t>
      </w:r>
      <w:r w:rsidRPr="00981B6D">
        <w:rPr>
          <w:color w:val="auto"/>
          <w:lang w:val="el-GR"/>
        </w:rPr>
        <w:t xml:space="preserve">αθησιακή </w:t>
      </w:r>
      <w:r w:rsidR="00F97294" w:rsidRPr="00981B6D">
        <w:rPr>
          <w:color w:val="auto"/>
          <w:lang w:val="el-GR"/>
        </w:rPr>
        <w:t>Κ</w:t>
      </w:r>
      <w:r w:rsidRPr="00981B6D">
        <w:rPr>
          <w:color w:val="auto"/>
          <w:lang w:val="el-GR"/>
        </w:rPr>
        <w:t>ινητικότητα, του οργανισμού αποστολής και του οργανισμού υποδοχής.</w:t>
      </w:r>
    </w:p>
    <w:p w14:paraId="7BBCF936" w14:textId="573BE563" w:rsidR="00B87450" w:rsidRPr="00981B6D" w:rsidRDefault="00877387">
      <w:pPr>
        <w:pStyle w:val="Nagwek2"/>
        <w:numPr>
          <w:ilvl w:val="1"/>
          <w:numId w:val="2"/>
        </w:numPr>
      </w:pPr>
      <w:proofErr w:type="spellStart"/>
      <w:r w:rsidRPr="00981B6D">
        <w:t>Συμμετέχων</w:t>
      </w:r>
      <w:proofErr w:type="spellEnd"/>
      <w:r w:rsidRPr="00981B6D">
        <w:t xml:space="preserve"> </w:t>
      </w:r>
      <w:proofErr w:type="spellStart"/>
      <w:r w:rsidRPr="00981B6D">
        <w:t>στη</w:t>
      </w:r>
      <w:proofErr w:type="spellEnd"/>
      <w:r w:rsidRPr="00981B6D">
        <w:t xml:space="preserve"> </w:t>
      </w:r>
      <w:r w:rsidR="00F97294" w:rsidRPr="00981B6D">
        <w:rPr>
          <w:lang w:val="el-GR"/>
        </w:rPr>
        <w:t>Μ</w:t>
      </w:r>
      <w:r w:rsidRPr="00981B6D">
        <w:t>α</w:t>
      </w:r>
      <w:proofErr w:type="spellStart"/>
      <w:r w:rsidRPr="00981B6D">
        <w:t>θησι</w:t>
      </w:r>
      <w:proofErr w:type="spellEnd"/>
      <w:r w:rsidRPr="00981B6D">
        <w:t xml:space="preserve">ακή </w:t>
      </w:r>
      <w:r w:rsidR="00F97294" w:rsidRPr="00981B6D">
        <w:rPr>
          <w:lang w:val="el-GR"/>
        </w:rPr>
        <w:t>Κ</w:t>
      </w:r>
      <w:proofErr w:type="spellStart"/>
      <w:r w:rsidRPr="00981B6D">
        <w:t>ινητικότητ</w:t>
      </w:r>
      <w:proofErr w:type="spellEnd"/>
      <w:r w:rsidRPr="00981B6D">
        <w:t>α</w:t>
      </w:r>
    </w:p>
    <w:tbl>
      <w:tblPr>
        <w:tblStyle w:val="afff"/>
        <w:tblW w:w="8789" w:type="dxa"/>
        <w:tblInd w:w="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00"/>
        <w:gridCol w:w="6489"/>
      </w:tblGrid>
      <w:tr w:rsidR="00B87450" w:rsidRPr="00981B6D" w14:paraId="0139DF5C" w14:textId="77777777">
        <w:tc>
          <w:tcPr>
            <w:tcW w:w="2300" w:type="dxa"/>
            <w:vAlign w:val="center"/>
          </w:tcPr>
          <w:p w14:paraId="1BB18B8C" w14:textId="77777777" w:rsidR="00B87450" w:rsidRPr="00981B6D" w:rsidRDefault="00877387">
            <w:pPr>
              <w:pBdr>
                <w:top w:val="nil"/>
                <w:left w:val="nil"/>
                <w:bottom w:val="nil"/>
                <w:right w:val="nil"/>
                <w:between w:val="nil"/>
              </w:pBdr>
              <w:jc w:val="left"/>
              <w:rPr>
                <w:color w:val="auto"/>
              </w:rPr>
            </w:pPr>
            <w:proofErr w:type="spellStart"/>
            <w:r w:rsidRPr="00981B6D">
              <w:rPr>
                <w:color w:val="auto"/>
              </w:rPr>
              <w:t>Ονομ</w:t>
            </w:r>
            <w:proofErr w:type="spellEnd"/>
            <w:r w:rsidRPr="00981B6D">
              <w:rPr>
                <w:color w:val="auto"/>
              </w:rPr>
              <w:t>ατεπώνυμο:</w:t>
            </w:r>
          </w:p>
        </w:tc>
        <w:tc>
          <w:tcPr>
            <w:tcW w:w="6489" w:type="dxa"/>
            <w:vAlign w:val="center"/>
          </w:tcPr>
          <w:p w14:paraId="05434850" w14:textId="77777777" w:rsidR="00B87450" w:rsidRPr="00981B6D" w:rsidRDefault="00B87450">
            <w:pPr>
              <w:pBdr>
                <w:top w:val="nil"/>
                <w:left w:val="nil"/>
                <w:bottom w:val="nil"/>
                <w:right w:val="nil"/>
                <w:between w:val="nil"/>
              </w:pBdr>
              <w:jc w:val="left"/>
              <w:rPr>
                <w:color w:val="auto"/>
              </w:rPr>
            </w:pPr>
          </w:p>
        </w:tc>
      </w:tr>
    </w:tbl>
    <w:p w14:paraId="243A8C0A" w14:textId="77777777" w:rsidR="00B87450" w:rsidRPr="00981B6D" w:rsidRDefault="00B87450">
      <w:pPr>
        <w:rPr>
          <w:color w:val="auto"/>
        </w:rPr>
      </w:pPr>
    </w:p>
    <w:p w14:paraId="751B1746" w14:textId="157582D9" w:rsidR="00B87450" w:rsidRPr="00981B6D" w:rsidRDefault="00877387">
      <w:pPr>
        <w:pStyle w:val="Nagwek2"/>
        <w:numPr>
          <w:ilvl w:val="1"/>
          <w:numId w:val="2"/>
        </w:numPr>
        <w:spacing w:before="0"/>
      </w:pPr>
      <w:proofErr w:type="spellStart"/>
      <w:r w:rsidRPr="00981B6D">
        <w:t>Οργ</w:t>
      </w:r>
      <w:proofErr w:type="spellEnd"/>
      <w:r w:rsidR="005C3783" w:rsidRPr="00981B6D">
        <w:rPr>
          <w:lang w:val="el-GR"/>
        </w:rPr>
        <w:t>ανισμός</w:t>
      </w:r>
      <w:r w:rsidRPr="00981B6D">
        <w:t xml:space="preserve"> απ</w:t>
      </w:r>
      <w:proofErr w:type="spellStart"/>
      <w:r w:rsidRPr="00981B6D">
        <w:t>οστολής</w:t>
      </w:r>
      <w:proofErr w:type="spellEnd"/>
    </w:p>
    <w:tbl>
      <w:tblPr>
        <w:tblStyle w:val="afff0"/>
        <w:tblW w:w="8789" w:type="dxa"/>
        <w:tblInd w:w="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00"/>
        <w:gridCol w:w="6489"/>
      </w:tblGrid>
      <w:tr w:rsidR="00981B6D" w:rsidRPr="00981B6D" w14:paraId="0E515B46" w14:textId="77777777">
        <w:tc>
          <w:tcPr>
            <w:tcW w:w="2300" w:type="dxa"/>
            <w:vAlign w:val="center"/>
          </w:tcPr>
          <w:p w14:paraId="2B58D440" w14:textId="77777777" w:rsidR="00B87450" w:rsidRPr="00981B6D" w:rsidRDefault="00877387">
            <w:pPr>
              <w:pBdr>
                <w:top w:val="nil"/>
                <w:left w:val="nil"/>
                <w:bottom w:val="nil"/>
                <w:right w:val="nil"/>
                <w:between w:val="nil"/>
              </w:pBdr>
              <w:jc w:val="left"/>
              <w:rPr>
                <w:color w:val="auto"/>
              </w:rPr>
            </w:pPr>
            <w:r w:rsidRPr="00981B6D">
              <w:rPr>
                <w:color w:val="auto"/>
              </w:rPr>
              <w:t>Επ</w:t>
            </w:r>
            <w:proofErr w:type="spellStart"/>
            <w:r w:rsidRPr="00981B6D">
              <w:rPr>
                <w:color w:val="auto"/>
              </w:rPr>
              <w:t>ωνυμί</w:t>
            </w:r>
            <w:proofErr w:type="spellEnd"/>
            <w:r w:rsidRPr="00981B6D">
              <w:rPr>
                <w:color w:val="auto"/>
              </w:rPr>
              <w:t xml:space="preserve">α </w:t>
            </w:r>
            <w:proofErr w:type="spellStart"/>
            <w:r w:rsidRPr="00981B6D">
              <w:rPr>
                <w:color w:val="auto"/>
              </w:rPr>
              <w:t>οργ</w:t>
            </w:r>
            <w:proofErr w:type="spellEnd"/>
            <w:r w:rsidRPr="00981B6D">
              <w:rPr>
                <w:color w:val="auto"/>
              </w:rPr>
              <w:t>ανισμού:</w:t>
            </w:r>
          </w:p>
        </w:tc>
        <w:tc>
          <w:tcPr>
            <w:tcW w:w="6489" w:type="dxa"/>
            <w:vAlign w:val="center"/>
          </w:tcPr>
          <w:p w14:paraId="09D36834" w14:textId="77777777" w:rsidR="00B87450" w:rsidRPr="00981B6D" w:rsidRDefault="00877387">
            <w:pPr>
              <w:pBdr>
                <w:top w:val="nil"/>
                <w:left w:val="nil"/>
                <w:bottom w:val="nil"/>
                <w:right w:val="nil"/>
                <w:between w:val="nil"/>
              </w:pBdr>
              <w:jc w:val="left"/>
              <w:rPr>
                <w:color w:val="auto"/>
                <w:lang w:val="el-GR"/>
              </w:rPr>
            </w:pPr>
            <w:r w:rsidRPr="00981B6D">
              <w:rPr>
                <w:color w:val="auto"/>
                <w:lang w:val="el-GR"/>
              </w:rPr>
              <w:t>[Πλήρης νόμιμη επωνυμία της οργάνωσης αποστολής]</w:t>
            </w:r>
          </w:p>
        </w:tc>
      </w:tr>
      <w:tr w:rsidR="00981B6D" w:rsidRPr="00981B6D" w14:paraId="1C627403" w14:textId="77777777">
        <w:tc>
          <w:tcPr>
            <w:tcW w:w="2300" w:type="dxa"/>
            <w:vAlign w:val="center"/>
          </w:tcPr>
          <w:p w14:paraId="622751BD" w14:textId="77777777" w:rsidR="00B87450" w:rsidRPr="00981B6D" w:rsidRDefault="00877387">
            <w:pPr>
              <w:pBdr>
                <w:top w:val="nil"/>
                <w:left w:val="nil"/>
                <w:bottom w:val="nil"/>
                <w:right w:val="nil"/>
                <w:between w:val="nil"/>
              </w:pBdr>
              <w:jc w:val="left"/>
              <w:rPr>
                <w:color w:val="auto"/>
              </w:rPr>
            </w:pPr>
            <w:proofErr w:type="spellStart"/>
            <w:r w:rsidRPr="00981B6D">
              <w:rPr>
                <w:color w:val="auto"/>
              </w:rPr>
              <w:t>Διεύθυνση</w:t>
            </w:r>
            <w:proofErr w:type="spellEnd"/>
            <w:r w:rsidRPr="00981B6D">
              <w:rPr>
                <w:color w:val="auto"/>
              </w:rPr>
              <w:t>:</w:t>
            </w:r>
          </w:p>
        </w:tc>
        <w:tc>
          <w:tcPr>
            <w:tcW w:w="6489" w:type="dxa"/>
            <w:vAlign w:val="center"/>
          </w:tcPr>
          <w:p w14:paraId="19779A2D" w14:textId="77777777" w:rsidR="00B87450" w:rsidRPr="00981B6D" w:rsidRDefault="00877387">
            <w:pPr>
              <w:pBdr>
                <w:top w:val="nil"/>
                <w:left w:val="nil"/>
                <w:bottom w:val="nil"/>
                <w:right w:val="nil"/>
                <w:between w:val="nil"/>
              </w:pBdr>
              <w:jc w:val="left"/>
              <w:rPr>
                <w:color w:val="auto"/>
                <w:lang w:val="el-GR"/>
              </w:rPr>
            </w:pPr>
            <w:r w:rsidRPr="00981B6D">
              <w:rPr>
                <w:color w:val="auto"/>
                <w:lang w:val="el-GR"/>
              </w:rPr>
              <w:t>[Πλήρης διεύθυνση, συμπεριλαμβανομένης της πόλης, του ταχυδρομικού κώδικα και της χώρας]</w:t>
            </w:r>
          </w:p>
        </w:tc>
      </w:tr>
    </w:tbl>
    <w:p w14:paraId="08094B65" w14:textId="04D0A7EB" w:rsidR="00B87450" w:rsidRPr="00981B6D" w:rsidRDefault="00877387">
      <w:pPr>
        <w:pStyle w:val="Nagwek2"/>
        <w:numPr>
          <w:ilvl w:val="1"/>
          <w:numId w:val="2"/>
        </w:numPr>
      </w:pPr>
      <w:proofErr w:type="spellStart"/>
      <w:r w:rsidRPr="00981B6D">
        <w:t>Οργ</w:t>
      </w:r>
      <w:proofErr w:type="spellEnd"/>
      <w:r w:rsidR="005C3783" w:rsidRPr="00981B6D">
        <w:rPr>
          <w:lang w:val="el-GR"/>
        </w:rPr>
        <w:t>ανισμός</w:t>
      </w:r>
      <w:r w:rsidRPr="00981B6D">
        <w:t xml:space="preserve"> υπ</w:t>
      </w:r>
      <w:proofErr w:type="spellStart"/>
      <w:r w:rsidRPr="00981B6D">
        <w:t>οδοχής</w:t>
      </w:r>
      <w:proofErr w:type="spellEnd"/>
    </w:p>
    <w:tbl>
      <w:tblPr>
        <w:tblStyle w:val="afff1"/>
        <w:tblW w:w="8789" w:type="dxa"/>
        <w:tblInd w:w="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00"/>
        <w:gridCol w:w="6489"/>
      </w:tblGrid>
      <w:tr w:rsidR="00981B6D" w:rsidRPr="00981B6D" w14:paraId="26676AAA" w14:textId="77777777">
        <w:tc>
          <w:tcPr>
            <w:tcW w:w="2300" w:type="dxa"/>
            <w:vAlign w:val="center"/>
          </w:tcPr>
          <w:p w14:paraId="679E0CEC" w14:textId="77777777" w:rsidR="00B87450" w:rsidRPr="00981B6D" w:rsidRDefault="00877387">
            <w:pPr>
              <w:pBdr>
                <w:top w:val="nil"/>
                <w:left w:val="nil"/>
                <w:bottom w:val="nil"/>
                <w:right w:val="nil"/>
                <w:between w:val="nil"/>
              </w:pBdr>
              <w:jc w:val="left"/>
              <w:rPr>
                <w:color w:val="auto"/>
              </w:rPr>
            </w:pPr>
            <w:r w:rsidRPr="00981B6D">
              <w:rPr>
                <w:color w:val="auto"/>
              </w:rPr>
              <w:t>Επ</w:t>
            </w:r>
            <w:proofErr w:type="spellStart"/>
            <w:r w:rsidRPr="00981B6D">
              <w:rPr>
                <w:color w:val="auto"/>
              </w:rPr>
              <w:t>ωνυμί</w:t>
            </w:r>
            <w:proofErr w:type="spellEnd"/>
            <w:r w:rsidRPr="00981B6D">
              <w:rPr>
                <w:color w:val="auto"/>
              </w:rPr>
              <w:t xml:space="preserve">α </w:t>
            </w:r>
            <w:proofErr w:type="spellStart"/>
            <w:r w:rsidRPr="00981B6D">
              <w:rPr>
                <w:color w:val="auto"/>
              </w:rPr>
              <w:t>οργ</w:t>
            </w:r>
            <w:proofErr w:type="spellEnd"/>
            <w:r w:rsidRPr="00981B6D">
              <w:rPr>
                <w:color w:val="auto"/>
              </w:rPr>
              <w:t>ανισμού:</w:t>
            </w:r>
          </w:p>
        </w:tc>
        <w:tc>
          <w:tcPr>
            <w:tcW w:w="6489" w:type="dxa"/>
            <w:vAlign w:val="center"/>
          </w:tcPr>
          <w:p w14:paraId="3562B285" w14:textId="77777777" w:rsidR="00B87450" w:rsidRPr="00981B6D" w:rsidRDefault="00877387">
            <w:pPr>
              <w:pBdr>
                <w:top w:val="nil"/>
                <w:left w:val="nil"/>
                <w:bottom w:val="nil"/>
                <w:right w:val="nil"/>
                <w:between w:val="nil"/>
              </w:pBdr>
              <w:jc w:val="left"/>
              <w:rPr>
                <w:color w:val="auto"/>
                <w:lang w:val="el-GR"/>
              </w:rPr>
            </w:pPr>
            <w:r w:rsidRPr="00981B6D">
              <w:rPr>
                <w:color w:val="auto"/>
                <w:lang w:val="el-GR"/>
              </w:rPr>
              <w:t>[Πλήρης νόμιμη επωνυμία της οργάνωσης υποδοχής]</w:t>
            </w:r>
          </w:p>
        </w:tc>
      </w:tr>
      <w:tr w:rsidR="00981B6D" w:rsidRPr="00981B6D" w14:paraId="148A621C" w14:textId="77777777">
        <w:tc>
          <w:tcPr>
            <w:tcW w:w="2300" w:type="dxa"/>
            <w:vAlign w:val="center"/>
          </w:tcPr>
          <w:p w14:paraId="6873C722" w14:textId="77777777" w:rsidR="00B87450" w:rsidRPr="00981B6D" w:rsidRDefault="00877387">
            <w:pPr>
              <w:pBdr>
                <w:top w:val="nil"/>
                <w:left w:val="nil"/>
                <w:bottom w:val="nil"/>
                <w:right w:val="nil"/>
                <w:between w:val="nil"/>
              </w:pBdr>
              <w:jc w:val="left"/>
              <w:rPr>
                <w:color w:val="auto"/>
              </w:rPr>
            </w:pPr>
            <w:proofErr w:type="spellStart"/>
            <w:r w:rsidRPr="00981B6D">
              <w:rPr>
                <w:color w:val="auto"/>
              </w:rPr>
              <w:t>Διεύθυνση</w:t>
            </w:r>
            <w:proofErr w:type="spellEnd"/>
            <w:r w:rsidRPr="00981B6D">
              <w:rPr>
                <w:color w:val="auto"/>
              </w:rPr>
              <w:t>:</w:t>
            </w:r>
          </w:p>
        </w:tc>
        <w:tc>
          <w:tcPr>
            <w:tcW w:w="6489" w:type="dxa"/>
            <w:vAlign w:val="center"/>
          </w:tcPr>
          <w:p w14:paraId="3CAB5937" w14:textId="77777777" w:rsidR="00B87450" w:rsidRPr="00981B6D" w:rsidRDefault="00877387">
            <w:pPr>
              <w:pBdr>
                <w:top w:val="nil"/>
                <w:left w:val="nil"/>
                <w:bottom w:val="nil"/>
                <w:right w:val="nil"/>
                <w:between w:val="nil"/>
              </w:pBdr>
              <w:jc w:val="left"/>
              <w:rPr>
                <w:color w:val="auto"/>
                <w:lang w:val="el-GR"/>
              </w:rPr>
            </w:pPr>
            <w:r w:rsidRPr="00981B6D">
              <w:rPr>
                <w:color w:val="auto"/>
                <w:lang w:val="el-GR"/>
              </w:rPr>
              <w:t>[Πλήρης διεύθυνση, συμπεριλαμβανομένης της πόλης, του ταχυδρομικού κώδικα και της χώρας]</w:t>
            </w:r>
          </w:p>
        </w:tc>
      </w:tr>
    </w:tbl>
    <w:p w14:paraId="1BE27875" w14:textId="77777777" w:rsidR="00B87450" w:rsidRPr="00981B6D" w:rsidRDefault="00877387">
      <w:pPr>
        <w:pStyle w:val="Nagwek2"/>
        <w:numPr>
          <w:ilvl w:val="1"/>
          <w:numId w:val="2"/>
        </w:numPr>
      </w:pPr>
      <w:r w:rsidRPr="00981B6D">
        <w:t>Υπ</w:t>
      </w:r>
      <w:proofErr w:type="spellStart"/>
      <w:r w:rsidRPr="00981B6D">
        <w:t>οστηρικτικός</w:t>
      </w:r>
      <w:proofErr w:type="spellEnd"/>
      <w:r w:rsidRPr="00981B6D">
        <w:t xml:space="preserve"> </w:t>
      </w:r>
      <w:proofErr w:type="spellStart"/>
      <w:r w:rsidRPr="00981B6D">
        <w:t>οργ</w:t>
      </w:r>
      <w:proofErr w:type="spellEnd"/>
      <w:r w:rsidRPr="00981B6D">
        <w:t>ανισμός</w:t>
      </w:r>
    </w:p>
    <w:tbl>
      <w:tblPr>
        <w:tblStyle w:val="afff2"/>
        <w:tblW w:w="8789" w:type="dxa"/>
        <w:tblInd w:w="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00"/>
        <w:gridCol w:w="6489"/>
      </w:tblGrid>
      <w:tr w:rsidR="00981B6D" w:rsidRPr="00981B6D" w14:paraId="16875661" w14:textId="77777777">
        <w:tc>
          <w:tcPr>
            <w:tcW w:w="2300" w:type="dxa"/>
            <w:vAlign w:val="center"/>
          </w:tcPr>
          <w:p w14:paraId="5A33E164" w14:textId="77777777" w:rsidR="00B87450" w:rsidRPr="00981B6D" w:rsidRDefault="00877387">
            <w:pPr>
              <w:pBdr>
                <w:top w:val="nil"/>
                <w:left w:val="nil"/>
                <w:bottom w:val="nil"/>
                <w:right w:val="nil"/>
                <w:between w:val="nil"/>
              </w:pBdr>
              <w:jc w:val="left"/>
              <w:rPr>
                <w:color w:val="auto"/>
              </w:rPr>
            </w:pPr>
            <w:r w:rsidRPr="00981B6D">
              <w:rPr>
                <w:color w:val="auto"/>
              </w:rPr>
              <w:t>Επ</w:t>
            </w:r>
            <w:proofErr w:type="spellStart"/>
            <w:r w:rsidRPr="00981B6D">
              <w:rPr>
                <w:color w:val="auto"/>
              </w:rPr>
              <w:t>ωνυμί</w:t>
            </w:r>
            <w:proofErr w:type="spellEnd"/>
            <w:r w:rsidRPr="00981B6D">
              <w:rPr>
                <w:color w:val="auto"/>
              </w:rPr>
              <w:t xml:space="preserve">α </w:t>
            </w:r>
            <w:proofErr w:type="spellStart"/>
            <w:r w:rsidRPr="00981B6D">
              <w:rPr>
                <w:color w:val="auto"/>
              </w:rPr>
              <w:t>οργ</w:t>
            </w:r>
            <w:proofErr w:type="spellEnd"/>
            <w:r w:rsidRPr="00981B6D">
              <w:rPr>
                <w:color w:val="auto"/>
              </w:rPr>
              <w:t>ανισμού:</w:t>
            </w:r>
          </w:p>
        </w:tc>
        <w:tc>
          <w:tcPr>
            <w:tcW w:w="6489" w:type="dxa"/>
            <w:vAlign w:val="center"/>
          </w:tcPr>
          <w:p w14:paraId="135A9EB6" w14:textId="77777777" w:rsidR="00B87450" w:rsidRPr="00981B6D" w:rsidRDefault="00877387">
            <w:pPr>
              <w:pBdr>
                <w:top w:val="nil"/>
                <w:left w:val="nil"/>
                <w:bottom w:val="nil"/>
                <w:right w:val="nil"/>
                <w:between w:val="nil"/>
              </w:pBdr>
              <w:jc w:val="left"/>
              <w:rPr>
                <w:color w:val="auto"/>
                <w:lang w:val="el-GR"/>
              </w:rPr>
            </w:pPr>
            <w:r w:rsidRPr="00981B6D">
              <w:rPr>
                <w:color w:val="auto"/>
                <w:lang w:val="el-GR"/>
              </w:rPr>
              <w:t>[Πλήρης νόμιμη επωνυμία του οργανισμού υποστήριξης]</w:t>
            </w:r>
          </w:p>
        </w:tc>
      </w:tr>
      <w:tr w:rsidR="00981B6D" w:rsidRPr="00981B6D" w14:paraId="5E1E50A1" w14:textId="77777777">
        <w:tc>
          <w:tcPr>
            <w:tcW w:w="2300" w:type="dxa"/>
            <w:vAlign w:val="center"/>
          </w:tcPr>
          <w:p w14:paraId="61098BCC" w14:textId="77777777" w:rsidR="00B87450" w:rsidRPr="00981B6D" w:rsidRDefault="00877387">
            <w:pPr>
              <w:pBdr>
                <w:top w:val="nil"/>
                <w:left w:val="nil"/>
                <w:bottom w:val="nil"/>
                <w:right w:val="nil"/>
                <w:between w:val="nil"/>
              </w:pBdr>
              <w:jc w:val="left"/>
              <w:rPr>
                <w:color w:val="auto"/>
              </w:rPr>
            </w:pPr>
            <w:proofErr w:type="spellStart"/>
            <w:r w:rsidRPr="00981B6D">
              <w:rPr>
                <w:color w:val="auto"/>
              </w:rPr>
              <w:t>Διεύθυνση</w:t>
            </w:r>
            <w:proofErr w:type="spellEnd"/>
            <w:r w:rsidRPr="00981B6D">
              <w:rPr>
                <w:color w:val="auto"/>
              </w:rPr>
              <w:t>:</w:t>
            </w:r>
          </w:p>
        </w:tc>
        <w:tc>
          <w:tcPr>
            <w:tcW w:w="6489" w:type="dxa"/>
            <w:vAlign w:val="center"/>
          </w:tcPr>
          <w:p w14:paraId="4644F2AA" w14:textId="77777777" w:rsidR="00B87450" w:rsidRPr="00981B6D" w:rsidRDefault="00877387">
            <w:pPr>
              <w:pBdr>
                <w:top w:val="nil"/>
                <w:left w:val="nil"/>
                <w:bottom w:val="nil"/>
                <w:right w:val="nil"/>
                <w:between w:val="nil"/>
              </w:pBdr>
              <w:jc w:val="left"/>
              <w:rPr>
                <w:color w:val="auto"/>
                <w:lang w:val="el-GR"/>
              </w:rPr>
            </w:pPr>
            <w:r w:rsidRPr="00981B6D">
              <w:rPr>
                <w:color w:val="auto"/>
                <w:lang w:val="el-GR"/>
              </w:rPr>
              <w:t>[Πλήρης διεύθυνση, συμπεριλαμβανομένης της πόλης, του ταχυδρομικού κώδικα και της χώρας]</w:t>
            </w:r>
          </w:p>
        </w:tc>
      </w:tr>
    </w:tbl>
    <w:p w14:paraId="4C080768" w14:textId="0F8A1C66" w:rsidR="00B87450" w:rsidRPr="00981B6D" w:rsidRDefault="00877387">
      <w:pPr>
        <w:pStyle w:val="Nagwek1"/>
        <w:numPr>
          <w:ilvl w:val="0"/>
          <w:numId w:val="2"/>
        </w:numPr>
      </w:pPr>
      <w:r w:rsidRPr="00981B6D">
        <w:lastRenderedPageBreak/>
        <w:t>Μα</w:t>
      </w:r>
      <w:proofErr w:type="spellStart"/>
      <w:r w:rsidRPr="00981B6D">
        <w:t>θησι</w:t>
      </w:r>
      <w:proofErr w:type="spellEnd"/>
      <w:r w:rsidRPr="00981B6D">
        <w:t xml:space="preserve">ακό </w:t>
      </w:r>
      <w:r w:rsidR="00EE7161" w:rsidRPr="00981B6D">
        <w:rPr>
          <w:lang w:val="el-GR"/>
        </w:rPr>
        <w:t>Π</w:t>
      </w:r>
      <w:r w:rsidRPr="00981B6D">
        <w:t>λα</w:t>
      </w:r>
      <w:proofErr w:type="spellStart"/>
      <w:r w:rsidRPr="00981B6D">
        <w:t>ίσιο</w:t>
      </w:r>
      <w:proofErr w:type="spellEnd"/>
    </w:p>
    <w:tbl>
      <w:tblPr>
        <w:tblStyle w:val="afff3"/>
        <w:tblW w:w="8789" w:type="dxa"/>
        <w:tblInd w:w="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5954"/>
      </w:tblGrid>
      <w:tr w:rsidR="00981B6D" w:rsidRPr="00981B6D" w14:paraId="03B68B18" w14:textId="77777777">
        <w:tc>
          <w:tcPr>
            <w:tcW w:w="8789" w:type="dxa"/>
            <w:gridSpan w:val="2"/>
            <w:vAlign w:val="center"/>
          </w:tcPr>
          <w:p w14:paraId="6B10EF3B" w14:textId="77777777" w:rsidR="00B87450" w:rsidRPr="00981B6D" w:rsidRDefault="00877387">
            <w:pPr>
              <w:pBdr>
                <w:top w:val="nil"/>
                <w:left w:val="nil"/>
                <w:bottom w:val="nil"/>
                <w:right w:val="nil"/>
                <w:between w:val="nil"/>
              </w:pBdr>
              <w:jc w:val="left"/>
              <w:rPr>
                <w:color w:val="auto"/>
                <w:lang w:val="el-GR"/>
              </w:rPr>
            </w:pPr>
            <w:r w:rsidRPr="00981B6D">
              <w:rPr>
                <w:color w:val="auto"/>
                <w:lang w:val="el-GR"/>
              </w:rPr>
              <w:t>Στον οργανισμό αποστολής, ο συμμετέχων είναι επί του παρόντος εγγεγραμμένος σε:</w:t>
            </w:r>
          </w:p>
        </w:tc>
      </w:tr>
      <w:tr w:rsidR="00981B6D" w:rsidRPr="00981B6D" w14:paraId="5673D733" w14:textId="77777777">
        <w:tc>
          <w:tcPr>
            <w:tcW w:w="2835" w:type="dxa"/>
            <w:vAlign w:val="center"/>
          </w:tcPr>
          <w:p w14:paraId="0D02D77C" w14:textId="77777777" w:rsidR="00B87450" w:rsidRPr="00981B6D" w:rsidRDefault="00877387">
            <w:pPr>
              <w:pBdr>
                <w:top w:val="nil"/>
                <w:left w:val="nil"/>
                <w:bottom w:val="nil"/>
                <w:right w:val="nil"/>
                <w:between w:val="nil"/>
              </w:pBdr>
              <w:jc w:val="left"/>
              <w:rPr>
                <w:color w:val="auto"/>
              </w:rPr>
            </w:pPr>
            <w:proofErr w:type="spellStart"/>
            <w:r w:rsidRPr="00981B6D">
              <w:rPr>
                <w:color w:val="auto"/>
              </w:rPr>
              <w:t>Τίτλος</w:t>
            </w:r>
            <w:proofErr w:type="spellEnd"/>
            <w:r w:rsidRPr="00981B6D">
              <w:rPr>
                <w:color w:val="auto"/>
              </w:rPr>
              <w:t xml:space="preserve"> π</w:t>
            </w:r>
            <w:proofErr w:type="spellStart"/>
            <w:r w:rsidRPr="00981B6D">
              <w:rPr>
                <w:color w:val="auto"/>
              </w:rPr>
              <w:t>ροσόντων</w:t>
            </w:r>
            <w:proofErr w:type="spellEnd"/>
            <w:r w:rsidRPr="00981B6D">
              <w:rPr>
                <w:color w:val="auto"/>
              </w:rPr>
              <w:t xml:space="preserve"> / επα</w:t>
            </w:r>
            <w:proofErr w:type="spellStart"/>
            <w:r w:rsidRPr="00981B6D">
              <w:rPr>
                <w:color w:val="auto"/>
              </w:rPr>
              <w:t>γγέλμ</w:t>
            </w:r>
            <w:proofErr w:type="spellEnd"/>
            <w:r w:rsidRPr="00981B6D">
              <w:rPr>
                <w:color w:val="auto"/>
              </w:rPr>
              <w:t>ατος:</w:t>
            </w:r>
          </w:p>
        </w:tc>
        <w:tc>
          <w:tcPr>
            <w:tcW w:w="5954" w:type="dxa"/>
            <w:vAlign w:val="center"/>
          </w:tcPr>
          <w:p w14:paraId="411179A0" w14:textId="77777777" w:rsidR="00B87450" w:rsidRPr="00981B6D" w:rsidRDefault="00877387">
            <w:pPr>
              <w:pBdr>
                <w:top w:val="nil"/>
                <w:left w:val="nil"/>
                <w:bottom w:val="nil"/>
                <w:right w:val="nil"/>
                <w:between w:val="nil"/>
              </w:pBdr>
              <w:jc w:val="left"/>
              <w:rPr>
                <w:color w:val="auto"/>
              </w:rPr>
            </w:pPr>
            <w:proofErr w:type="spellStart"/>
            <w:r w:rsidRPr="00981B6D">
              <w:rPr>
                <w:color w:val="auto"/>
              </w:rPr>
              <w:t>Τεχνικός</w:t>
            </w:r>
            <w:proofErr w:type="spellEnd"/>
            <w:r w:rsidRPr="00981B6D">
              <w:rPr>
                <w:color w:val="auto"/>
              </w:rPr>
              <w:t xml:space="preserve"> </w:t>
            </w:r>
            <w:proofErr w:type="spellStart"/>
            <w:r w:rsidRPr="00981B6D">
              <w:rPr>
                <w:color w:val="auto"/>
              </w:rPr>
              <w:t>Ξενοδοχει</w:t>
            </w:r>
            <w:proofErr w:type="spellEnd"/>
            <w:r w:rsidRPr="00981B6D">
              <w:rPr>
                <w:color w:val="auto"/>
              </w:rPr>
              <w:t xml:space="preserve">ακής </w:t>
            </w:r>
            <w:proofErr w:type="spellStart"/>
            <w:r w:rsidRPr="00981B6D">
              <w:rPr>
                <w:color w:val="auto"/>
              </w:rPr>
              <w:t>Βιομηχ</w:t>
            </w:r>
            <w:proofErr w:type="spellEnd"/>
            <w:r w:rsidRPr="00981B6D">
              <w:rPr>
                <w:color w:val="auto"/>
              </w:rPr>
              <w:t>ανίας</w:t>
            </w:r>
          </w:p>
        </w:tc>
      </w:tr>
      <w:tr w:rsidR="00981B6D" w:rsidRPr="00981B6D" w14:paraId="25A9A6F4" w14:textId="77777777">
        <w:tc>
          <w:tcPr>
            <w:tcW w:w="2835" w:type="dxa"/>
            <w:vAlign w:val="center"/>
          </w:tcPr>
          <w:p w14:paraId="3513A4D5" w14:textId="77777777" w:rsidR="00B87450" w:rsidRPr="00981B6D" w:rsidRDefault="00877387">
            <w:pPr>
              <w:pBdr>
                <w:top w:val="nil"/>
                <w:left w:val="nil"/>
                <w:bottom w:val="nil"/>
                <w:right w:val="nil"/>
                <w:between w:val="nil"/>
              </w:pBdr>
              <w:jc w:val="left"/>
              <w:rPr>
                <w:color w:val="auto"/>
              </w:rPr>
            </w:pPr>
            <w:proofErr w:type="spellStart"/>
            <w:r w:rsidRPr="00981B6D">
              <w:rPr>
                <w:color w:val="auto"/>
              </w:rPr>
              <w:t>Σχολικό</w:t>
            </w:r>
            <w:proofErr w:type="spellEnd"/>
            <w:r w:rsidRPr="00981B6D">
              <w:rPr>
                <w:color w:val="auto"/>
              </w:rPr>
              <w:t xml:space="preserve"> </w:t>
            </w:r>
            <w:proofErr w:type="spellStart"/>
            <w:r w:rsidRPr="00981B6D">
              <w:rPr>
                <w:color w:val="auto"/>
              </w:rPr>
              <w:t>έτος</w:t>
            </w:r>
            <w:proofErr w:type="spellEnd"/>
            <w:r w:rsidRPr="00981B6D">
              <w:rPr>
                <w:color w:val="auto"/>
              </w:rPr>
              <w:t xml:space="preserve"> / </w:t>
            </w:r>
            <w:proofErr w:type="spellStart"/>
            <w:r w:rsidRPr="00981B6D">
              <w:rPr>
                <w:color w:val="auto"/>
              </w:rPr>
              <w:t>τάξη</w:t>
            </w:r>
            <w:proofErr w:type="spellEnd"/>
            <w:r w:rsidRPr="00981B6D">
              <w:rPr>
                <w:color w:val="auto"/>
              </w:rPr>
              <w:t>:</w:t>
            </w:r>
          </w:p>
        </w:tc>
        <w:tc>
          <w:tcPr>
            <w:tcW w:w="5954" w:type="dxa"/>
            <w:vAlign w:val="center"/>
          </w:tcPr>
          <w:p w14:paraId="4DA74908" w14:textId="77777777" w:rsidR="00B87450" w:rsidRPr="00981B6D" w:rsidRDefault="00877387">
            <w:pPr>
              <w:pBdr>
                <w:top w:val="nil"/>
                <w:left w:val="nil"/>
                <w:bottom w:val="nil"/>
                <w:right w:val="nil"/>
                <w:between w:val="nil"/>
              </w:pBdr>
              <w:jc w:val="left"/>
              <w:rPr>
                <w:color w:val="auto"/>
              </w:rPr>
            </w:pPr>
            <w:r w:rsidRPr="00981B6D">
              <w:rPr>
                <w:color w:val="auto"/>
              </w:rPr>
              <w:t>20XX/20XX</w:t>
            </w:r>
          </w:p>
        </w:tc>
      </w:tr>
      <w:tr w:rsidR="00B87450" w:rsidRPr="00981B6D" w14:paraId="4623F5B7" w14:textId="77777777">
        <w:tc>
          <w:tcPr>
            <w:tcW w:w="2835" w:type="dxa"/>
            <w:vAlign w:val="center"/>
          </w:tcPr>
          <w:p w14:paraId="78769975" w14:textId="77777777" w:rsidR="00B87450" w:rsidRPr="00981B6D" w:rsidRDefault="00877387">
            <w:pPr>
              <w:pBdr>
                <w:top w:val="nil"/>
                <w:left w:val="nil"/>
                <w:bottom w:val="nil"/>
                <w:right w:val="nil"/>
                <w:between w:val="nil"/>
              </w:pBdr>
              <w:jc w:val="left"/>
              <w:rPr>
                <w:color w:val="auto"/>
                <w:lang w:val="el-GR"/>
              </w:rPr>
            </w:pPr>
            <w:r w:rsidRPr="00981B6D">
              <w:rPr>
                <w:color w:val="auto"/>
                <w:lang w:val="el-GR"/>
              </w:rPr>
              <w:t>Επίπεδο στο Ευρωπαϊκό Πλαίσιο Επαγγελματικών Προσόντων:</w:t>
            </w:r>
          </w:p>
        </w:tc>
        <w:tc>
          <w:tcPr>
            <w:tcW w:w="5954" w:type="dxa"/>
            <w:vAlign w:val="center"/>
          </w:tcPr>
          <w:p w14:paraId="78EA0DE5" w14:textId="77777777" w:rsidR="00B87450" w:rsidRPr="00981B6D" w:rsidRDefault="00877387">
            <w:pPr>
              <w:pBdr>
                <w:top w:val="nil"/>
                <w:left w:val="nil"/>
                <w:bottom w:val="nil"/>
                <w:right w:val="nil"/>
                <w:between w:val="nil"/>
              </w:pBdr>
              <w:jc w:val="left"/>
              <w:rPr>
                <w:color w:val="auto"/>
              </w:rPr>
            </w:pPr>
            <w:r w:rsidRPr="00981B6D">
              <w:rPr>
                <w:color w:val="auto"/>
              </w:rPr>
              <w:t>ΕΠΕΠ επίπ</w:t>
            </w:r>
            <w:proofErr w:type="spellStart"/>
            <w:r w:rsidRPr="00981B6D">
              <w:rPr>
                <w:color w:val="auto"/>
              </w:rPr>
              <w:t>εδο</w:t>
            </w:r>
            <w:proofErr w:type="spellEnd"/>
            <w:r w:rsidRPr="00981B6D">
              <w:rPr>
                <w:color w:val="auto"/>
              </w:rPr>
              <w:t xml:space="preserve"> 4</w:t>
            </w:r>
          </w:p>
        </w:tc>
      </w:tr>
    </w:tbl>
    <w:p w14:paraId="6C963A21" w14:textId="77777777" w:rsidR="00B87450" w:rsidRPr="00981B6D" w:rsidRDefault="00B87450">
      <w:pPr>
        <w:jc w:val="left"/>
        <w:rPr>
          <w:b/>
          <w:color w:val="auto"/>
        </w:rPr>
      </w:pPr>
    </w:p>
    <w:p w14:paraId="5A40FD39" w14:textId="77777777" w:rsidR="00B87450" w:rsidRPr="00981B6D" w:rsidRDefault="00877387">
      <w:pPr>
        <w:pStyle w:val="Nagwek1"/>
        <w:numPr>
          <w:ilvl w:val="0"/>
          <w:numId w:val="2"/>
        </w:numPr>
      </w:pPr>
      <w:r w:rsidRPr="00981B6D">
        <w:t>Μα</w:t>
      </w:r>
      <w:proofErr w:type="spellStart"/>
      <w:r w:rsidRPr="00981B6D">
        <w:t>θησι</w:t>
      </w:r>
      <w:proofErr w:type="spellEnd"/>
      <w:r w:rsidRPr="00981B6D">
        <w:t>ακά Απ</w:t>
      </w:r>
      <w:proofErr w:type="spellStart"/>
      <w:r w:rsidRPr="00981B6D">
        <w:t>οτελέσμ</w:t>
      </w:r>
      <w:proofErr w:type="spellEnd"/>
      <w:r w:rsidRPr="00981B6D">
        <w:t>ατα</w:t>
      </w:r>
    </w:p>
    <w:p w14:paraId="0A3F49A7" w14:textId="26F0DC20" w:rsidR="00B87450" w:rsidRPr="00981B6D" w:rsidRDefault="00877387">
      <w:pPr>
        <w:pBdr>
          <w:top w:val="nil"/>
          <w:left w:val="nil"/>
          <w:bottom w:val="nil"/>
          <w:right w:val="nil"/>
          <w:between w:val="nil"/>
        </w:pBdr>
        <w:spacing w:before="240" w:after="240"/>
        <w:rPr>
          <w:color w:val="auto"/>
          <w:lang w:val="el-GR"/>
        </w:rPr>
      </w:pPr>
      <w:r w:rsidRPr="00981B6D">
        <w:rPr>
          <w:color w:val="auto"/>
          <w:lang w:val="el-GR"/>
        </w:rPr>
        <w:t xml:space="preserve">Τα μέρη συμφώνησαν ότι κατά τη διάρκεια της </w:t>
      </w:r>
      <w:r w:rsidR="00EE7161" w:rsidRPr="00981B6D">
        <w:rPr>
          <w:color w:val="auto"/>
          <w:lang w:val="el-GR"/>
        </w:rPr>
        <w:t>Μ</w:t>
      </w:r>
      <w:r w:rsidRPr="00981B6D">
        <w:rPr>
          <w:color w:val="auto"/>
          <w:lang w:val="el-GR"/>
        </w:rPr>
        <w:t xml:space="preserve">αθησιακής </w:t>
      </w:r>
      <w:r w:rsidR="00EE7161" w:rsidRPr="00981B6D">
        <w:rPr>
          <w:color w:val="auto"/>
          <w:lang w:val="el-GR"/>
        </w:rPr>
        <w:t>Κ</w:t>
      </w:r>
      <w:r w:rsidRPr="00981B6D">
        <w:rPr>
          <w:color w:val="auto"/>
          <w:lang w:val="el-GR"/>
        </w:rPr>
        <w:t xml:space="preserve">ινητικότητας θα πρέπει να επιτευχθούν τα ακόλουθα </w:t>
      </w:r>
      <w:r w:rsidR="00EE7161" w:rsidRPr="00981B6D">
        <w:rPr>
          <w:color w:val="auto"/>
          <w:lang w:val="el-GR"/>
        </w:rPr>
        <w:t>Μ</w:t>
      </w:r>
      <w:r w:rsidRPr="00981B6D">
        <w:rPr>
          <w:color w:val="auto"/>
          <w:lang w:val="el-GR"/>
        </w:rPr>
        <w:t xml:space="preserve">αθησιακά </w:t>
      </w:r>
      <w:r w:rsidR="00EE7161" w:rsidRPr="00981B6D">
        <w:rPr>
          <w:color w:val="auto"/>
          <w:lang w:val="el-GR"/>
        </w:rPr>
        <w:t>Α</w:t>
      </w:r>
      <w:r w:rsidRPr="00981B6D">
        <w:rPr>
          <w:color w:val="auto"/>
          <w:lang w:val="el-GR"/>
        </w:rPr>
        <w:t>ποτελέσματα:</w:t>
      </w:r>
    </w:p>
    <w:tbl>
      <w:tblPr>
        <w:tblStyle w:val="afff4"/>
        <w:tblW w:w="8789" w:type="dxa"/>
        <w:tblInd w:w="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6521"/>
      </w:tblGrid>
      <w:tr w:rsidR="00981B6D" w:rsidRPr="00981B6D" w14:paraId="4EEF497B" w14:textId="77777777">
        <w:tc>
          <w:tcPr>
            <w:tcW w:w="8789" w:type="dxa"/>
            <w:gridSpan w:val="2"/>
            <w:vAlign w:val="center"/>
          </w:tcPr>
          <w:p w14:paraId="38F94C42" w14:textId="77777777" w:rsidR="00B87450" w:rsidRPr="00981B6D" w:rsidRDefault="00877387">
            <w:pPr>
              <w:pBdr>
                <w:top w:val="nil"/>
                <w:left w:val="nil"/>
                <w:bottom w:val="nil"/>
                <w:right w:val="nil"/>
                <w:between w:val="nil"/>
              </w:pBdr>
              <w:jc w:val="left"/>
              <w:rPr>
                <w:b/>
                <w:color w:val="auto"/>
                <w:lang w:val="el-GR"/>
              </w:rPr>
            </w:pPr>
            <w:r w:rsidRPr="00981B6D">
              <w:rPr>
                <w:b/>
                <w:color w:val="auto"/>
                <w:lang w:val="el-GR"/>
              </w:rPr>
              <w:t>Αποτέλεσμα 1: Τηρεί τις αρχές της υγείας και ασφάλειας στην εργασία, της πυροπροστασίας, της προστασίας του περιβάλλοντος και της εργονομίας</w:t>
            </w:r>
          </w:p>
        </w:tc>
      </w:tr>
      <w:tr w:rsidR="00981B6D" w:rsidRPr="00981B6D" w14:paraId="634BF87A" w14:textId="77777777">
        <w:tc>
          <w:tcPr>
            <w:tcW w:w="2268" w:type="dxa"/>
            <w:vAlign w:val="center"/>
          </w:tcPr>
          <w:p w14:paraId="4CE2D4CA" w14:textId="77777777" w:rsidR="00B87450" w:rsidRPr="00981B6D" w:rsidRDefault="00877387">
            <w:pPr>
              <w:pBdr>
                <w:top w:val="nil"/>
                <w:left w:val="nil"/>
                <w:bottom w:val="nil"/>
                <w:right w:val="nil"/>
                <w:between w:val="nil"/>
              </w:pBdr>
              <w:jc w:val="left"/>
              <w:rPr>
                <w:color w:val="auto"/>
                <w:lang w:val="el-GR"/>
              </w:rPr>
            </w:pPr>
            <w:r w:rsidRPr="00981B6D">
              <w:rPr>
                <w:color w:val="auto"/>
                <w:lang w:val="el-GR"/>
              </w:rPr>
              <w:t>Σχετικό αντικείμενο, δεξιότητα ή ικανότητα:</w:t>
            </w:r>
          </w:p>
        </w:tc>
        <w:tc>
          <w:tcPr>
            <w:tcW w:w="6521" w:type="dxa"/>
            <w:vAlign w:val="center"/>
          </w:tcPr>
          <w:p w14:paraId="350A32CF" w14:textId="77777777" w:rsidR="00B87450" w:rsidRPr="00981B6D" w:rsidRDefault="00877387">
            <w:pPr>
              <w:pBdr>
                <w:top w:val="nil"/>
                <w:left w:val="nil"/>
                <w:bottom w:val="nil"/>
                <w:right w:val="nil"/>
                <w:between w:val="nil"/>
              </w:pBdr>
              <w:jc w:val="left"/>
              <w:rPr>
                <w:color w:val="auto"/>
              </w:rPr>
            </w:pPr>
            <w:r w:rsidRPr="00981B6D">
              <w:rPr>
                <w:color w:val="auto"/>
              </w:rPr>
              <w:t>Επα</w:t>
            </w:r>
            <w:proofErr w:type="spellStart"/>
            <w:r w:rsidRPr="00981B6D">
              <w:rPr>
                <w:color w:val="auto"/>
              </w:rPr>
              <w:t>γγελμ</w:t>
            </w:r>
            <w:proofErr w:type="spellEnd"/>
            <w:r w:rsidRPr="00981B6D">
              <w:rPr>
                <w:color w:val="auto"/>
              </w:rPr>
              <w:t xml:space="preserve">ατική </w:t>
            </w:r>
            <w:proofErr w:type="spellStart"/>
            <w:r w:rsidRPr="00981B6D">
              <w:rPr>
                <w:color w:val="auto"/>
              </w:rPr>
              <w:t>Υγεί</w:t>
            </w:r>
            <w:proofErr w:type="spellEnd"/>
            <w:r w:rsidRPr="00981B6D">
              <w:rPr>
                <w:color w:val="auto"/>
              </w:rPr>
              <w:t xml:space="preserve">α και </w:t>
            </w:r>
            <w:proofErr w:type="spellStart"/>
            <w:r w:rsidRPr="00981B6D">
              <w:rPr>
                <w:color w:val="auto"/>
              </w:rPr>
              <w:t>Ασφάλει</w:t>
            </w:r>
            <w:proofErr w:type="spellEnd"/>
            <w:r w:rsidRPr="00981B6D">
              <w:rPr>
                <w:color w:val="auto"/>
              </w:rPr>
              <w:t>α</w:t>
            </w:r>
          </w:p>
        </w:tc>
      </w:tr>
      <w:tr w:rsidR="00981B6D" w:rsidRPr="00981B6D" w14:paraId="7003A794" w14:textId="77777777">
        <w:tc>
          <w:tcPr>
            <w:tcW w:w="2268" w:type="dxa"/>
            <w:vAlign w:val="center"/>
          </w:tcPr>
          <w:p w14:paraId="748852E2" w14:textId="77777777" w:rsidR="00B87450" w:rsidRPr="00981B6D" w:rsidRDefault="00877387">
            <w:pPr>
              <w:pBdr>
                <w:top w:val="nil"/>
                <w:left w:val="nil"/>
                <w:bottom w:val="nil"/>
                <w:right w:val="nil"/>
                <w:between w:val="nil"/>
              </w:pBdr>
              <w:jc w:val="left"/>
              <w:rPr>
                <w:color w:val="auto"/>
              </w:rPr>
            </w:pPr>
            <w:proofErr w:type="spellStart"/>
            <w:r w:rsidRPr="00981B6D">
              <w:rPr>
                <w:color w:val="auto"/>
              </w:rPr>
              <w:t>Περιγρ</w:t>
            </w:r>
            <w:proofErr w:type="spellEnd"/>
            <w:r w:rsidRPr="00981B6D">
              <w:rPr>
                <w:color w:val="auto"/>
              </w:rPr>
              <w:t>αφή:</w:t>
            </w:r>
          </w:p>
        </w:tc>
        <w:tc>
          <w:tcPr>
            <w:tcW w:w="6521" w:type="dxa"/>
            <w:vAlign w:val="center"/>
          </w:tcPr>
          <w:p w14:paraId="2CE09DE4" w14:textId="6C35B565" w:rsidR="00B87450" w:rsidRPr="00981B6D" w:rsidRDefault="00877387">
            <w:pPr>
              <w:pBdr>
                <w:top w:val="nil"/>
                <w:left w:val="nil"/>
                <w:bottom w:val="nil"/>
                <w:right w:val="nil"/>
                <w:between w:val="nil"/>
              </w:pBdr>
              <w:spacing w:line="276" w:lineRule="auto"/>
              <w:ind w:left="160"/>
              <w:jc w:val="left"/>
              <w:rPr>
                <w:color w:val="auto"/>
              </w:rPr>
            </w:pPr>
            <w:proofErr w:type="spellStart"/>
            <w:r w:rsidRPr="00981B6D">
              <w:rPr>
                <w:color w:val="auto"/>
              </w:rPr>
              <w:t>Συμμ</w:t>
            </w:r>
            <w:proofErr w:type="spellEnd"/>
            <w:r w:rsidR="00EE7161" w:rsidRPr="00981B6D">
              <w:rPr>
                <w:color w:val="auto"/>
                <w:lang w:val="el-GR"/>
              </w:rPr>
              <w:t>ετέχων</w:t>
            </w:r>
            <w:r w:rsidRPr="00981B6D">
              <w:rPr>
                <w:color w:val="auto"/>
              </w:rPr>
              <w:t>:</w:t>
            </w:r>
          </w:p>
          <w:p w14:paraId="4015FBFC" w14:textId="45582632" w:rsidR="00B87450" w:rsidRPr="00981B6D" w:rsidRDefault="00EE7161">
            <w:pPr>
              <w:numPr>
                <w:ilvl w:val="0"/>
                <w:numId w:val="3"/>
              </w:numPr>
              <w:spacing w:line="276" w:lineRule="auto"/>
              <w:jc w:val="left"/>
              <w:rPr>
                <w:color w:val="auto"/>
                <w:lang w:val="el-GR"/>
              </w:rPr>
            </w:pPr>
            <w:r w:rsidRPr="00981B6D">
              <w:rPr>
                <w:color w:val="auto"/>
                <w:lang w:val="el-GR"/>
              </w:rPr>
              <w:t>Χ</w:t>
            </w:r>
            <w:r w:rsidR="00877387" w:rsidRPr="00981B6D">
              <w:rPr>
                <w:color w:val="auto"/>
                <w:lang w:val="el-GR"/>
              </w:rPr>
              <w:t>ρησιμοποιεί ορολογία που σχετίζεται με την υγεία και ασφάλεια στην εργασία, την πυροπροστασία και την προστασία του περιβάλλοντος.</w:t>
            </w:r>
          </w:p>
          <w:p w14:paraId="2670C951" w14:textId="4E2E47A4" w:rsidR="00B87450" w:rsidRPr="00981B6D" w:rsidRDefault="00EE7161">
            <w:pPr>
              <w:numPr>
                <w:ilvl w:val="0"/>
                <w:numId w:val="3"/>
              </w:numPr>
              <w:spacing w:line="276" w:lineRule="auto"/>
              <w:jc w:val="left"/>
              <w:rPr>
                <w:color w:val="auto"/>
                <w:lang w:val="el-GR"/>
              </w:rPr>
            </w:pPr>
            <w:r w:rsidRPr="00981B6D">
              <w:rPr>
                <w:color w:val="auto"/>
                <w:lang w:val="el-GR"/>
              </w:rPr>
              <w:t>Ο</w:t>
            </w:r>
            <w:r w:rsidR="00877387" w:rsidRPr="00981B6D">
              <w:rPr>
                <w:color w:val="auto"/>
                <w:lang w:val="el-GR"/>
              </w:rPr>
              <w:t>ργανώνει το χώρο εργασίας σύμφωνα με τις διατάξεις της επαγγελματικής υγείας και ασφάλειας, της εργονομίας, των κανονισμών πυρόσβεσης και των κανονισμών προστασίας του περιβάλλοντος.</w:t>
            </w:r>
          </w:p>
          <w:p w14:paraId="4FE7E8F0" w14:textId="77777777" w:rsidR="00B87450" w:rsidRPr="00981B6D" w:rsidRDefault="00877387">
            <w:pPr>
              <w:numPr>
                <w:ilvl w:val="0"/>
                <w:numId w:val="3"/>
              </w:numPr>
              <w:spacing w:line="276" w:lineRule="auto"/>
              <w:jc w:val="left"/>
              <w:rPr>
                <w:color w:val="auto"/>
                <w:lang w:val="el-GR"/>
              </w:rPr>
            </w:pPr>
            <w:r w:rsidRPr="00981B6D">
              <w:rPr>
                <w:color w:val="auto"/>
                <w:lang w:val="el-GR"/>
              </w:rPr>
              <w:t>Οργανώνει την εργασία με την παροχή του απαιτούμενου επιπέδου προστασίας της υγείας και της ζωής από κινδύνους στο εργασιακό περιβάλλον.</w:t>
            </w:r>
          </w:p>
          <w:p w14:paraId="0EE02817" w14:textId="77777777" w:rsidR="00B87450" w:rsidRPr="00981B6D" w:rsidRDefault="00877387">
            <w:pPr>
              <w:numPr>
                <w:ilvl w:val="0"/>
                <w:numId w:val="3"/>
              </w:numPr>
              <w:spacing w:line="276" w:lineRule="auto"/>
              <w:jc w:val="left"/>
              <w:rPr>
                <w:color w:val="auto"/>
                <w:lang w:val="el-GR"/>
              </w:rPr>
            </w:pPr>
            <w:r w:rsidRPr="00981B6D">
              <w:rPr>
                <w:color w:val="auto"/>
                <w:lang w:val="el-GR"/>
              </w:rPr>
              <w:t>Περιγράφει τις αρχές της πυροπροστασίας.</w:t>
            </w:r>
          </w:p>
          <w:p w14:paraId="486EB938" w14:textId="77777777" w:rsidR="00B87450" w:rsidRPr="00981B6D" w:rsidRDefault="00877387">
            <w:pPr>
              <w:numPr>
                <w:ilvl w:val="0"/>
                <w:numId w:val="3"/>
              </w:numPr>
              <w:spacing w:line="276" w:lineRule="auto"/>
              <w:jc w:val="left"/>
              <w:rPr>
                <w:color w:val="auto"/>
                <w:lang w:val="el-GR"/>
              </w:rPr>
            </w:pPr>
            <w:r w:rsidRPr="00981B6D">
              <w:rPr>
                <w:color w:val="auto"/>
                <w:lang w:val="el-GR"/>
              </w:rPr>
              <w:t>Αναγνωρίζει τις ενημερωτικές πινακίδες που σχετίζονται με την πυροπροστασία.</w:t>
            </w:r>
          </w:p>
          <w:p w14:paraId="5AC48264" w14:textId="77777777" w:rsidR="00B87450" w:rsidRPr="00981B6D" w:rsidRDefault="00877387">
            <w:pPr>
              <w:numPr>
                <w:ilvl w:val="0"/>
                <w:numId w:val="3"/>
              </w:numPr>
              <w:spacing w:line="276" w:lineRule="auto"/>
              <w:jc w:val="left"/>
              <w:rPr>
                <w:color w:val="auto"/>
                <w:lang w:val="el-GR"/>
              </w:rPr>
            </w:pPr>
            <w:r w:rsidRPr="00981B6D">
              <w:rPr>
                <w:color w:val="auto"/>
                <w:lang w:val="el-GR"/>
              </w:rPr>
              <w:t>Χρησιμοποιεί συλλογικά ατομικά μέτρα προστασίας κατά την εκτέλεση επαγγελματικών καθηκόντων.</w:t>
            </w:r>
          </w:p>
          <w:p w14:paraId="3FCB297E" w14:textId="77777777" w:rsidR="00B87450" w:rsidRPr="00981B6D" w:rsidRDefault="00877387">
            <w:pPr>
              <w:numPr>
                <w:ilvl w:val="0"/>
                <w:numId w:val="3"/>
              </w:numPr>
              <w:spacing w:line="276" w:lineRule="auto"/>
              <w:rPr>
                <w:color w:val="auto"/>
                <w:lang w:val="el-GR"/>
              </w:rPr>
            </w:pPr>
            <w:r w:rsidRPr="00981B6D">
              <w:rPr>
                <w:color w:val="auto"/>
                <w:lang w:val="el-GR"/>
              </w:rPr>
              <w:t>Χρησιμοποιεί το εγχειρίδιο τεχνικών συσκευών κατά την εκτέλεση επαγγελματικών εργασιών.</w:t>
            </w:r>
          </w:p>
        </w:tc>
      </w:tr>
    </w:tbl>
    <w:p w14:paraId="5740CCAE" w14:textId="77777777" w:rsidR="00B87450" w:rsidRPr="00981B6D" w:rsidRDefault="00B87450">
      <w:pPr>
        <w:rPr>
          <w:color w:val="auto"/>
          <w:lang w:val="el-GR"/>
        </w:rPr>
      </w:pPr>
    </w:p>
    <w:tbl>
      <w:tblPr>
        <w:tblStyle w:val="afff5"/>
        <w:tblW w:w="8789" w:type="dxa"/>
        <w:tblInd w:w="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6521"/>
      </w:tblGrid>
      <w:tr w:rsidR="00981B6D" w:rsidRPr="00981B6D" w14:paraId="4BDD0965" w14:textId="77777777">
        <w:tc>
          <w:tcPr>
            <w:tcW w:w="8789" w:type="dxa"/>
            <w:gridSpan w:val="2"/>
            <w:vAlign w:val="center"/>
          </w:tcPr>
          <w:p w14:paraId="6BF9090C" w14:textId="77777777" w:rsidR="00B87450" w:rsidRPr="00981B6D" w:rsidRDefault="00877387">
            <w:pPr>
              <w:pBdr>
                <w:top w:val="nil"/>
                <w:left w:val="nil"/>
                <w:bottom w:val="nil"/>
                <w:right w:val="nil"/>
                <w:between w:val="nil"/>
              </w:pBdr>
              <w:jc w:val="left"/>
              <w:rPr>
                <w:b/>
                <w:color w:val="auto"/>
                <w:lang w:val="el-GR"/>
              </w:rPr>
            </w:pPr>
            <w:r w:rsidRPr="00981B6D">
              <w:rPr>
                <w:b/>
                <w:color w:val="auto"/>
                <w:lang w:val="el-GR"/>
              </w:rPr>
              <w:t>Αποτέλεσμα 2: Εφαρμόζει υγειονομικούς και επιδημιολογικούς κανονισμούς</w:t>
            </w:r>
          </w:p>
        </w:tc>
      </w:tr>
      <w:tr w:rsidR="00981B6D" w:rsidRPr="00981B6D" w14:paraId="35F5C13E" w14:textId="77777777">
        <w:tc>
          <w:tcPr>
            <w:tcW w:w="2268" w:type="dxa"/>
            <w:vAlign w:val="center"/>
          </w:tcPr>
          <w:p w14:paraId="79BE413A" w14:textId="77777777" w:rsidR="00B87450" w:rsidRPr="00981B6D" w:rsidRDefault="00877387">
            <w:pPr>
              <w:pBdr>
                <w:top w:val="nil"/>
                <w:left w:val="nil"/>
                <w:bottom w:val="nil"/>
                <w:right w:val="nil"/>
                <w:between w:val="nil"/>
              </w:pBdr>
              <w:jc w:val="left"/>
              <w:rPr>
                <w:color w:val="auto"/>
                <w:lang w:val="el-GR"/>
              </w:rPr>
            </w:pPr>
            <w:r w:rsidRPr="00981B6D">
              <w:rPr>
                <w:color w:val="auto"/>
                <w:lang w:val="el-GR"/>
              </w:rPr>
              <w:t>Σχετικό αντικείμενο, δεξιότητα ή ικανότητα:</w:t>
            </w:r>
          </w:p>
        </w:tc>
        <w:tc>
          <w:tcPr>
            <w:tcW w:w="6521" w:type="dxa"/>
            <w:vAlign w:val="center"/>
          </w:tcPr>
          <w:p w14:paraId="12D95099" w14:textId="77777777" w:rsidR="00B87450" w:rsidRPr="00981B6D" w:rsidRDefault="00877387">
            <w:pPr>
              <w:pBdr>
                <w:top w:val="nil"/>
                <w:left w:val="nil"/>
                <w:bottom w:val="nil"/>
                <w:right w:val="nil"/>
                <w:between w:val="nil"/>
              </w:pBdr>
              <w:jc w:val="left"/>
              <w:rPr>
                <w:color w:val="auto"/>
                <w:lang w:val="el-GR"/>
              </w:rPr>
            </w:pPr>
            <w:r w:rsidRPr="00981B6D">
              <w:rPr>
                <w:color w:val="auto"/>
                <w:lang w:val="el-GR"/>
              </w:rPr>
              <w:t>Βασικά στοιχεία της διαχείρισης ξενοδοχείων</w:t>
            </w:r>
          </w:p>
        </w:tc>
      </w:tr>
      <w:tr w:rsidR="00981B6D" w:rsidRPr="00981B6D" w14:paraId="5C753C1A" w14:textId="77777777">
        <w:trPr>
          <w:trHeight w:val="13"/>
        </w:trPr>
        <w:tc>
          <w:tcPr>
            <w:tcW w:w="2268" w:type="dxa"/>
            <w:vAlign w:val="center"/>
          </w:tcPr>
          <w:p w14:paraId="30034230" w14:textId="77777777" w:rsidR="00B87450" w:rsidRPr="00981B6D" w:rsidRDefault="00877387">
            <w:pPr>
              <w:pBdr>
                <w:top w:val="nil"/>
                <w:left w:val="nil"/>
                <w:bottom w:val="nil"/>
                <w:right w:val="nil"/>
                <w:between w:val="nil"/>
              </w:pBdr>
              <w:jc w:val="left"/>
              <w:rPr>
                <w:color w:val="auto"/>
              </w:rPr>
            </w:pPr>
            <w:proofErr w:type="spellStart"/>
            <w:r w:rsidRPr="00981B6D">
              <w:rPr>
                <w:color w:val="auto"/>
              </w:rPr>
              <w:t>Περιγρ</w:t>
            </w:r>
            <w:proofErr w:type="spellEnd"/>
            <w:r w:rsidRPr="00981B6D">
              <w:rPr>
                <w:color w:val="auto"/>
              </w:rPr>
              <w:t>αφή:</w:t>
            </w:r>
          </w:p>
        </w:tc>
        <w:tc>
          <w:tcPr>
            <w:tcW w:w="6521" w:type="dxa"/>
            <w:vAlign w:val="center"/>
          </w:tcPr>
          <w:p w14:paraId="080EFD0A" w14:textId="66D2893C" w:rsidR="00B87450" w:rsidRPr="00981B6D" w:rsidRDefault="00877387">
            <w:pPr>
              <w:spacing w:line="276" w:lineRule="auto"/>
              <w:rPr>
                <w:color w:val="auto"/>
              </w:rPr>
            </w:pPr>
            <w:proofErr w:type="spellStart"/>
            <w:r w:rsidRPr="00981B6D">
              <w:rPr>
                <w:color w:val="auto"/>
              </w:rPr>
              <w:t>Συμμ</w:t>
            </w:r>
            <w:proofErr w:type="spellEnd"/>
            <w:r w:rsidR="00EE7161" w:rsidRPr="00981B6D">
              <w:rPr>
                <w:color w:val="auto"/>
                <w:lang w:val="el-GR"/>
              </w:rPr>
              <w:t>ετέχων</w:t>
            </w:r>
            <w:r w:rsidRPr="00981B6D">
              <w:rPr>
                <w:color w:val="auto"/>
              </w:rPr>
              <w:t>:</w:t>
            </w:r>
          </w:p>
          <w:p w14:paraId="420E14B1" w14:textId="77777777" w:rsidR="00B87450" w:rsidRPr="00981B6D" w:rsidRDefault="00877387">
            <w:pPr>
              <w:numPr>
                <w:ilvl w:val="0"/>
                <w:numId w:val="4"/>
              </w:numPr>
              <w:pBdr>
                <w:top w:val="nil"/>
                <w:left w:val="nil"/>
                <w:bottom w:val="nil"/>
                <w:right w:val="nil"/>
                <w:between w:val="nil"/>
              </w:pBdr>
              <w:spacing w:before="60" w:after="60"/>
              <w:jc w:val="left"/>
              <w:rPr>
                <w:color w:val="auto"/>
                <w:szCs w:val="20"/>
                <w:lang w:val="el-GR"/>
              </w:rPr>
            </w:pPr>
            <w:r w:rsidRPr="00981B6D">
              <w:rPr>
                <w:color w:val="auto"/>
                <w:lang w:val="el-GR"/>
              </w:rPr>
              <w:t>Εφαρμόζει τις αρχές της ορθής υγιεινής και πρακτικής παραγωγής</w:t>
            </w:r>
            <w:r w:rsidRPr="00981B6D">
              <w:rPr>
                <w:color w:val="auto"/>
                <w:szCs w:val="20"/>
                <w:lang w:val="el-GR"/>
              </w:rPr>
              <w:t>.</w:t>
            </w:r>
          </w:p>
          <w:p w14:paraId="313C9CA6" w14:textId="77777777" w:rsidR="00B87450" w:rsidRPr="00981B6D" w:rsidRDefault="00877387">
            <w:pPr>
              <w:numPr>
                <w:ilvl w:val="0"/>
                <w:numId w:val="4"/>
              </w:numPr>
              <w:pBdr>
                <w:top w:val="nil"/>
                <w:left w:val="nil"/>
                <w:bottom w:val="nil"/>
                <w:right w:val="nil"/>
                <w:between w:val="nil"/>
              </w:pBdr>
              <w:spacing w:before="60" w:after="60"/>
              <w:jc w:val="left"/>
              <w:rPr>
                <w:color w:val="auto"/>
                <w:szCs w:val="20"/>
                <w:lang w:val="el-GR"/>
              </w:rPr>
            </w:pPr>
            <w:r w:rsidRPr="00981B6D">
              <w:rPr>
                <w:color w:val="auto"/>
                <w:lang w:val="el-GR"/>
              </w:rPr>
              <w:t xml:space="preserve">Συμμορφώνεται με τις αρχές του </w:t>
            </w:r>
            <w:r w:rsidRPr="00981B6D">
              <w:rPr>
                <w:color w:val="auto"/>
              </w:rPr>
              <w:t>HACCP</w:t>
            </w:r>
            <w:r w:rsidRPr="00981B6D">
              <w:rPr>
                <w:color w:val="auto"/>
                <w:lang w:val="el-GR"/>
              </w:rPr>
              <w:t xml:space="preserve"> (Ανάλυση Κινδύνων και Κρίσιμα Σημεία Ελέγχου) και του </w:t>
            </w:r>
            <w:r w:rsidRPr="00981B6D">
              <w:rPr>
                <w:color w:val="auto"/>
              </w:rPr>
              <w:t>GHP</w:t>
            </w:r>
            <w:r w:rsidRPr="00981B6D">
              <w:rPr>
                <w:color w:val="auto"/>
                <w:lang w:val="el-GR"/>
              </w:rPr>
              <w:t xml:space="preserve"> (Ορθή Υγιεινή Πρακτική).</w:t>
            </w:r>
          </w:p>
          <w:p w14:paraId="7D5257AE" w14:textId="77777777" w:rsidR="00B87450" w:rsidRPr="00981B6D" w:rsidRDefault="00877387">
            <w:pPr>
              <w:numPr>
                <w:ilvl w:val="0"/>
                <w:numId w:val="4"/>
              </w:numPr>
              <w:pBdr>
                <w:top w:val="nil"/>
                <w:left w:val="nil"/>
                <w:bottom w:val="nil"/>
                <w:right w:val="nil"/>
                <w:between w:val="nil"/>
              </w:pBdr>
              <w:spacing w:before="60" w:after="60"/>
              <w:jc w:val="left"/>
              <w:rPr>
                <w:color w:val="auto"/>
                <w:szCs w:val="20"/>
                <w:lang w:val="el-GR"/>
              </w:rPr>
            </w:pPr>
            <w:r w:rsidRPr="00981B6D">
              <w:rPr>
                <w:color w:val="auto"/>
                <w:lang w:val="el-GR"/>
              </w:rPr>
              <w:lastRenderedPageBreak/>
              <w:t>Υποδεικνύει τις συνέπειες της μη συμμόρφωσης με τους υγειονομικούς και επιδημιολογικούς κανονισμούς.</w:t>
            </w:r>
          </w:p>
          <w:p w14:paraId="5AFAA412" w14:textId="77777777" w:rsidR="00B87450" w:rsidRPr="00981B6D" w:rsidRDefault="00877387">
            <w:pPr>
              <w:numPr>
                <w:ilvl w:val="0"/>
                <w:numId w:val="4"/>
              </w:numPr>
              <w:pBdr>
                <w:top w:val="nil"/>
                <w:left w:val="nil"/>
                <w:bottom w:val="nil"/>
                <w:right w:val="nil"/>
                <w:between w:val="nil"/>
              </w:pBdr>
              <w:spacing w:before="60" w:after="60"/>
              <w:jc w:val="left"/>
              <w:rPr>
                <w:color w:val="auto"/>
                <w:szCs w:val="20"/>
                <w:lang w:val="el-GR"/>
              </w:rPr>
            </w:pPr>
            <w:r w:rsidRPr="00981B6D">
              <w:rPr>
                <w:color w:val="auto"/>
                <w:lang w:val="el-GR"/>
              </w:rPr>
              <w:t>Εξηγεί την έννοια των κόμβων υγιεινής και υγιεινής.</w:t>
            </w:r>
          </w:p>
        </w:tc>
      </w:tr>
    </w:tbl>
    <w:p w14:paraId="188F8B10" w14:textId="77777777" w:rsidR="00B87450" w:rsidRPr="00981B6D" w:rsidRDefault="00B87450">
      <w:pPr>
        <w:rPr>
          <w:color w:val="auto"/>
          <w:lang w:val="el-GR"/>
        </w:rPr>
      </w:pPr>
    </w:p>
    <w:tbl>
      <w:tblPr>
        <w:tblStyle w:val="afff6"/>
        <w:tblW w:w="8789" w:type="dxa"/>
        <w:tblInd w:w="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6521"/>
      </w:tblGrid>
      <w:tr w:rsidR="00981B6D" w:rsidRPr="00981B6D" w14:paraId="26019085" w14:textId="77777777">
        <w:tc>
          <w:tcPr>
            <w:tcW w:w="8789" w:type="dxa"/>
            <w:gridSpan w:val="2"/>
            <w:vAlign w:val="center"/>
          </w:tcPr>
          <w:p w14:paraId="55D6A194" w14:textId="77777777" w:rsidR="00B87450" w:rsidRPr="00981B6D" w:rsidRDefault="00877387">
            <w:pPr>
              <w:pBdr>
                <w:top w:val="nil"/>
                <w:left w:val="nil"/>
                <w:bottom w:val="nil"/>
                <w:right w:val="nil"/>
                <w:between w:val="nil"/>
              </w:pBdr>
              <w:jc w:val="left"/>
              <w:rPr>
                <w:b/>
                <w:color w:val="auto"/>
                <w:lang w:val="el-GR"/>
              </w:rPr>
            </w:pPr>
            <w:r w:rsidRPr="00981B6D">
              <w:rPr>
                <w:b/>
                <w:color w:val="auto"/>
                <w:lang w:val="el-GR"/>
              </w:rPr>
              <w:t>Αποτέλεσμα 3: Πραγματοποίηση κρατήσεων για ξενοδοχειακές υπηρεσίες</w:t>
            </w:r>
          </w:p>
        </w:tc>
      </w:tr>
      <w:tr w:rsidR="00981B6D" w:rsidRPr="00981B6D" w14:paraId="5FF4BADE" w14:textId="77777777">
        <w:tc>
          <w:tcPr>
            <w:tcW w:w="2268" w:type="dxa"/>
            <w:vAlign w:val="center"/>
          </w:tcPr>
          <w:p w14:paraId="25120B6B" w14:textId="77777777" w:rsidR="00B87450" w:rsidRPr="00981B6D" w:rsidRDefault="00877387">
            <w:pPr>
              <w:pBdr>
                <w:top w:val="nil"/>
                <w:left w:val="nil"/>
                <w:bottom w:val="nil"/>
                <w:right w:val="nil"/>
                <w:between w:val="nil"/>
              </w:pBdr>
              <w:jc w:val="left"/>
              <w:rPr>
                <w:color w:val="auto"/>
                <w:lang w:val="el-GR"/>
              </w:rPr>
            </w:pPr>
            <w:r w:rsidRPr="00981B6D">
              <w:rPr>
                <w:color w:val="auto"/>
                <w:lang w:val="el-GR"/>
              </w:rPr>
              <w:t>Σχετικό αντικείμενο, δεξιότητα ή ικανότητα:</w:t>
            </w:r>
          </w:p>
        </w:tc>
        <w:tc>
          <w:tcPr>
            <w:tcW w:w="6521" w:type="dxa"/>
            <w:vAlign w:val="center"/>
          </w:tcPr>
          <w:p w14:paraId="404CDE30" w14:textId="77777777" w:rsidR="00B87450" w:rsidRPr="00981B6D" w:rsidRDefault="00877387">
            <w:pPr>
              <w:pBdr>
                <w:top w:val="nil"/>
                <w:left w:val="nil"/>
                <w:bottom w:val="nil"/>
                <w:right w:val="nil"/>
                <w:between w:val="nil"/>
              </w:pBdr>
              <w:jc w:val="left"/>
              <w:rPr>
                <w:color w:val="auto"/>
              </w:rPr>
            </w:pPr>
            <w:proofErr w:type="spellStart"/>
            <w:r w:rsidRPr="00981B6D">
              <w:rPr>
                <w:color w:val="auto"/>
              </w:rPr>
              <w:t>Κράτηση</w:t>
            </w:r>
            <w:proofErr w:type="spellEnd"/>
            <w:r w:rsidRPr="00981B6D">
              <w:rPr>
                <w:color w:val="auto"/>
              </w:rPr>
              <w:t xml:space="preserve"> </w:t>
            </w:r>
            <w:proofErr w:type="spellStart"/>
            <w:r w:rsidRPr="00981B6D">
              <w:rPr>
                <w:color w:val="auto"/>
              </w:rPr>
              <w:t>ξενοδοχει</w:t>
            </w:r>
            <w:proofErr w:type="spellEnd"/>
            <w:r w:rsidRPr="00981B6D">
              <w:rPr>
                <w:color w:val="auto"/>
              </w:rPr>
              <w:t>ακών υπ</w:t>
            </w:r>
            <w:proofErr w:type="spellStart"/>
            <w:r w:rsidRPr="00981B6D">
              <w:rPr>
                <w:color w:val="auto"/>
              </w:rPr>
              <w:t>ηρεσιών</w:t>
            </w:r>
            <w:proofErr w:type="spellEnd"/>
          </w:p>
        </w:tc>
      </w:tr>
      <w:tr w:rsidR="00981B6D" w:rsidRPr="00981B6D" w14:paraId="28AF2091" w14:textId="77777777">
        <w:tc>
          <w:tcPr>
            <w:tcW w:w="2268" w:type="dxa"/>
            <w:vAlign w:val="center"/>
          </w:tcPr>
          <w:p w14:paraId="4AB1B1E9" w14:textId="77777777" w:rsidR="00B87450" w:rsidRPr="00981B6D" w:rsidRDefault="00877387">
            <w:pPr>
              <w:pBdr>
                <w:top w:val="nil"/>
                <w:left w:val="nil"/>
                <w:bottom w:val="nil"/>
                <w:right w:val="nil"/>
                <w:between w:val="nil"/>
              </w:pBdr>
              <w:jc w:val="left"/>
              <w:rPr>
                <w:color w:val="auto"/>
              </w:rPr>
            </w:pPr>
            <w:proofErr w:type="spellStart"/>
            <w:r w:rsidRPr="00981B6D">
              <w:rPr>
                <w:color w:val="auto"/>
              </w:rPr>
              <w:t>Περιγρ</w:t>
            </w:r>
            <w:proofErr w:type="spellEnd"/>
            <w:r w:rsidRPr="00981B6D">
              <w:rPr>
                <w:color w:val="auto"/>
              </w:rPr>
              <w:t>αφή:</w:t>
            </w:r>
          </w:p>
        </w:tc>
        <w:tc>
          <w:tcPr>
            <w:tcW w:w="6521" w:type="dxa"/>
            <w:vAlign w:val="center"/>
          </w:tcPr>
          <w:p w14:paraId="1E031AA1" w14:textId="1B690F6E" w:rsidR="00B87450" w:rsidRPr="00981B6D" w:rsidRDefault="00877387">
            <w:pPr>
              <w:pBdr>
                <w:top w:val="nil"/>
                <w:left w:val="nil"/>
                <w:bottom w:val="nil"/>
                <w:right w:val="nil"/>
                <w:between w:val="nil"/>
              </w:pBdr>
              <w:spacing w:line="276" w:lineRule="auto"/>
              <w:rPr>
                <w:color w:val="auto"/>
              </w:rPr>
            </w:pPr>
            <w:proofErr w:type="spellStart"/>
            <w:r w:rsidRPr="00981B6D">
              <w:rPr>
                <w:color w:val="auto"/>
              </w:rPr>
              <w:t>Συμμ</w:t>
            </w:r>
            <w:proofErr w:type="spellEnd"/>
            <w:r w:rsidR="00EE7161" w:rsidRPr="00981B6D">
              <w:rPr>
                <w:color w:val="auto"/>
                <w:lang w:val="el-GR"/>
              </w:rPr>
              <w:t>ετέχων</w:t>
            </w:r>
            <w:r w:rsidRPr="00981B6D">
              <w:rPr>
                <w:color w:val="auto"/>
              </w:rPr>
              <w:t>:</w:t>
            </w:r>
          </w:p>
          <w:p w14:paraId="782143F0" w14:textId="77777777" w:rsidR="00B87450" w:rsidRPr="00981B6D" w:rsidRDefault="00877387">
            <w:pPr>
              <w:numPr>
                <w:ilvl w:val="0"/>
                <w:numId w:val="4"/>
              </w:numPr>
              <w:pBdr>
                <w:top w:val="nil"/>
                <w:left w:val="nil"/>
                <w:bottom w:val="nil"/>
                <w:right w:val="nil"/>
                <w:between w:val="nil"/>
              </w:pBdr>
              <w:spacing w:before="60" w:after="60"/>
              <w:jc w:val="left"/>
              <w:rPr>
                <w:color w:val="auto"/>
                <w:szCs w:val="20"/>
              </w:rPr>
            </w:pPr>
            <w:proofErr w:type="spellStart"/>
            <w:r w:rsidRPr="00981B6D">
              <w:rPr>
                <w:color w:val="auto"/>
              </w:rPr>
              <w:t>Δι</w:t>
            </w:r>
            <w:proofErr w:type="spellEnd"/>
            <w:r w:rsidRPr="00981B6D">
              <w:rPr>
                <w:color w:val="auto"/>
              </w:rPr>
              <w:t xml:space="preserve">ακρίνει </w:t>
            </w:r>
            <w:proofErr w:type="spellStart"/>
            <w:r w:rsidRPr="00981B6D">
              <w:rPr>
                <w:color w:val="auto"/>
              </w:rPr>
              <w:t>τους</w:t>
            </w:r>
            <w:proofErr w:type="spellEnd"/>
            <w:r w:rsidRPr="00981B6D">
              <w:rPr>
                <w:color w:val="auto"/>
              </w:rPr>
              <w:t xml:space="preserve"> </w:t>
            </w:r>
            <w:proofErr w:type="spellStart"/>
            <w:r w:rsidRPr="00981B6D">
              <w:rPr>
                <w:color w:val="auto"/>
              </w:rPr>
              <w:t>τύ</w:t>
            </w:r>
            <w:proofErr w:type="spellEnd"/>
            <w:r w:rsidRPr="00981B6D">
              <w:rPr>
                <w:color w:val="auto"/>
              </w:rPr>
              <w:t xml:space="preserve">πους </w:t>
            </w:r>
            <w:proofErr w:type="spellStart"/>
            <w:r w:rsidRPr="00981B6D">
              <w:rPr>
                <w:color w:val="auto"/>
              </w:rPr>
              <w:t>κρ</w:t>
            </w:r>
            <w:proofErr w:type="spellEnd"/>
            <w:r w:rsidRPr="00981B6D">
              <w:rPr>
                <w:color w:val="auto"/>
              </w:rPr>
              <w:t>ατήσεων.</w:t>
            </w:r>
          </w:p>
          <w:p w14:paraId="2F3849E5" w14:textId="77777777" w:rsidR="00B87450" w:rsidRPr="00981B6D" w:rsidRDefault="00877387">
            <w:pPr>
              <w:numPr>
                <w:ilvl w:val="0"/>
                <w:numId w:val="4"/>
              </w:numPr>
              <w:pBdr>
                <w:top w:val="nil"/>
                <w:left w:val="nil"/>
                <w:bottom w:val="nil"/>
                <w:right w:val="nil"/>
                <w:between w:val="nil"/>
              </w:pBdr>
              <w:spacing w:before="60" w:after="60"/>
              <w:jc w:val="left"/>
              <w:rPr>
                <w:color w:val="auto"/>
                <w:szCs w:val="20"/>
                <w:lang w:val="el-GR"/>
              </w:rPr>
            </w:pPr>
            <w:r w:rsidRPr="00981B6D">
              <w:rPr>
                <w:color w:val="auto"/>
                <w:lang w:val="el-GR"/>
              </w:rPr>
              <w:t>Υποδεικνύει μεθόδους κράτησης ξενοδοχειακών υπηρεσιών.</w:t>
            </w:r>
          </w:p>
          <w:p w14:paraId="1D77ABD6" w14:textId="77777777" w:rsidR="00B87450" w:rsidRPr="00981B6D" w:rsidRDefault="00877387">
            <w:pPr>
              <w:numPr>
                <w:ilvl w:val="0"/>
                <w:numId w:val="4"/>
              </w:numPr>
              <w:pBdr>
                <w:top w:val="nil"/>
                <w:left w:val="nil"/>
                <w:bottom w:val="nil"/>
                <w:right w:val="nil"/>
                <w:between w:val="nil"/>
              </w:pBdr>
              <w:spacing w:before="60" w:after="60"/>
              <w:jc w:val="left"/>
              <w:rPr>
                <w:color w:val="auto"/>
                <w:szCs w:val="20"/>
                <w:lang w:val="el-GR"/>
              </w:rPr>
            </w:pPr>
            <w:r w:rsidRPr="00981B6D">
              <w:rPr>
                <w:color w:val="auto"/>
                <w:lang w:val="el-GR"/>
              </w:rPr>
              <w:t>Επιλέγει προσφορές ξενοδοχείων για να καλύψει τις ανάγκες και τις προσδοκίες των επισκεπτών.</w:t>
            </w:r>
          </w:p>
          <w:p w14:paraId="1307FBD3" w14:textId="77777777" w:rsidR="00B87450" w:rsidRPr="00981B6D" w:rsidRDefault="00877387">
            <w:pPr>
              <w:numPr>
                <w:ilvl w:val="0"/>
                <w:numId w:val="4"/>
              </w:numPr>
              <w:pBdr>
                <w:top w:val="nil"/>
                <w:left w:val="nil"/>
                <w:bottom w:val="nil"/>
                <w:right w:val="nil"/>
                <w:between w:val="nil"/>
              </w:pBdr>
              <w:spacing w:before="60" w:after="60"/>
              <w:jc w:val="left"/>
              <w:rPr>
                <w:color w:val="auto"/>
                <w:szCs w:val="20"/>
                <w:lang w:val="el-GR"/>
              </w:rPr>
            </w:pPr>
            <w:r w:rsidRPr="00981B6D">
              <w:rPr>
                <w:color w:val="auto"/>
                <w:lang w:val="el-GR"/>
              </w:rPr>
              <w:t>Πραγματοποιεί κρατήσεις για ξενοδοχειακές υπηρεσίες χρησιμοποιώντας συστήματα κρατήσεων.</w:t>
            </w:r>
          </w:p>
          <w:p w14:paraId="34548147" w14:textId="77777777" w:rsidR="00B87450" w:rsidRPr="00981B6D" w:rsidRDefault="00877387">
            <w:pPr>
              <w:numPr>
                <w:ilvl w:val="0"/>
                <w:numId w:val="4"/>
              </w:numPr>
              <w:pBdr>
                <w:top w:val="nil"/>
                <w:left w:val="nil"/>
                <w:bottom w:val="nil"/>
                <w:right w:val="nil"/>
                <w:between w:val="nil"/>
              </w:pBdr>
              <w:spacing w:before="60" w:after="60"/>
              <w:jc w:val="left"/>
              <w:rPr>
                <w:color w:val="auto"/>
                <w:szCs w:val="20"/>
                <w:lang w:val="el-GR"/>
              </w:rPr>
            </w:pPr>
            <w:r w:rsidRPr="00981B6D">
              <w:rPr>
                <w:color w:val="auto"/>
                <w:lang w:val="el-GR"/>
              </w:rPr>
              <w:t>Χρησιμοποιεί μέσα για την προώθηση ξενοδοχειακών υπηρεσιών.</w:t>
            </w:r>
          </w:p>
          <w:p w14:paraId="28F06067" w14:textId="77777777" w:rsidR="00B87450" w:rsidRPr="00981B6D" w:rsidRDefault="00877387">
            <w:pPr>
              <w:numPr>
                <w:ilvl w:val="0"/>
                <w:numId w:val="4"/>
              </w:numPr>
              <w:pBdr>
                <w:top w:val="nil"/>
                <w:left w:val="nil"/>
                <w:bottom w:val="nil"/>
                <w:right w:val="nil"/>
                <w:between w:val="nil"/>
              </w:pBdr>
              <w:spacing w:before="60" w:after="60"/>
              <w:jc w:val="left"/>
              <w:rPr>
                <w:color w:val="auto"/>
                <w:szCs w:val="20"/>
                <w:lang w:val="el-GR"/>
              </w:rPr>
            </w:pPr>
            <w:r w:rsidRPr="00981B6D">
              <w:rPr>
                <w:color w:val="auto"/>
                <w:lang w:val="el-GR"/>
              </w:rPr>
              <w:t>Χρησιμοποιεί τεκμηρίωση που σχετίζεται με την κράτηση ξενοδοχειακών υπηρεσιών.</w:t>
            </w:r>
          </w:p>
        </w:tc>
      </w:tr>
    </w:tbl>
    <w:p w14:paraId="618129A6" w14:textId="77777777" w:rsidR="00B87450" w:rsidRPr="00981B6D" w:rsidRDefault="00B87450">
      <w:pPr>
        <w:rPr>
          <w:color w:val="auto"/>
          <w:lang w:val="el-GR"/>
        </w:rPr>
      </w:pPr>
    </w:p>
    <w:tbl>
      <w:tblPr>
        <w:tblStyle w:val="afff7"/>
        <w:tblW w:w="8789" w:type="dxa"/>
        <w:tblInd w:w="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6521"/>
      </w:tblGrid>
      <w:tr w:rsidR="00981B6D" w:rsidRPr="00981B6D" w14:paraId="14A6425F" w14:textId="77777777">
        <w:tc>
          <w:tcPr>
            <w:tcW w:w="8789" w:type="dxa"/>
            <w:gridSpan w:val="2"/>
            <w:vAlign w:val="center"/>
          </w:tcPr>
          <w:p w14:paraId="3327B061" w14:textId="77777777" w:rsidR="00B87450" w:rsidRPr="00981B6D" w:rsidRDefault="00877387">
            <w:pPr>
              <w:pBdr>
                <w:top w:val="nil"/>
                <w:left w:val="nil"/>
                <w:bottom w:val="nil"/>
                <w:right w:val="nil"/>
                <w:between w:val="nil"/>
              </w:pBdr>
              <w:jc w:val="left"/>
              <w:rPr>
                <w:b/>
                <w:color w:val="auto"/>
                <w:lang w:val="el-GR"/>
              </w:rPr>
            </w:pPr>
            <w:r w:rsidRPr="00981B6D">
              <w:rPr>
                <w:b/>
                <w:color w:val="auto"/>
                <w:lang w:val="el-GR"/>
              </w:rPr>
              <w:t xml:space="preserve">Αποτέλεσμα 4: Διεξάγει διαδικασίες </w:t>
            </w:r>
            <w:r w:rsidRPr="00981B6D">
              <w:rPr>
                <w:b/>
                <w:color w:val="auto"/>
              </w:rPr>
              <w:t>check</w:t>
            </w:r>
            <w:r w:rsidRPr="00981B6D">
              <w:rPr>
                <w:b/>
                <w:color w:val="auto"/>
                <w:lang w:val="el-GR"/>
              </w:rPr>
              <w:t>-</w:t>
            </w:r>
            <w:r w:rsidRPr="00981B6D">
              <w:rPr>
                <w:b/>
                <w:color w:val="auto"/>
              </w:rPr>
              <w:t>in</w:t>
            </w:r>
            <w:r w:rsidRPr="00981B6D">
              <w:rPr>
                <w:b/>
                <w:color w:val="auto"/>
                <w:lang w:val="el-GR"/>
              </w:rPr>
              <w:t xml:space="preserve"> και </w:t>
            </w:r>
            <w:r w:rsidRPr="00981B6D">
              <w:rPr>
                <w:b/>
                <w:color w:val="auto"/>
              </w:rPr>
              <w:t>check</w:t>
            </w:r>
            <w:r w:rsidRPr="00981B6D">
              <w:rPr>
                <w:b/>
                <w:color w:val="auto"/>
                <w:lang w:val="el-GR"/>
              </w:rPr>
              <w:t>-</w:t>
            </w:r>
            <w:r w:rsidRPr="00981B6D">
              <w:rPr>
                <w:b/>
                <w:color w:val="auto"/>
              </w:rPr>
              <w:t>out</w:t>
            </w:r>
            <w:r w:rsidRPr="00981B6D">
              <w:rPr>
                <w:b/>
                <w:color w:val="auto"/>
                <w:lang w:val="el-GR"/>
              </w:rPr>
              <w:t xml:space="preserve"> για τους επισκέπτες της ξενοδοχειακής εγκατάστασης</w:t>
            </w:r>
          </w:p>
        </w:tc>
      </w:tr>
      <w:tr w:rsidR="00981B6D" w:rsidRPr="00981B6D" w14:paraId="38569DC6" w14:textId="77777777">
        <w:tc>
          <w:tcPr>
            <w:tcW w:w="2268" w:type="dxa"/>
            <w:vAlign w:val="center"/>
          </w:tcPr>
          <w:p w14:paraId="494CF4C7" w14:textId="77777777" w:rsidR="00B87450" w:rsidRPr="00981B6D" w:rsidRDefault="00877387">
            <w:pPr>
              <w:pBdr>
                <w:top w:val="nil"/>
                <w:left w:val="nil"/>
                <w:bottom w:val="nil"/>
                <w:right w:val="nil"/>
                <w:between w:val="nil"/>
              </w:pBdr>
              <w:jc w:val="left"/>
              <w:rPr>
                <w:color w:val="auto"/>
                <w:lang w:val="el-GR"/>
              </w:rPr>
            </w:pPr>
            <w:r w:rsidRPr="00981B6D">
              <w:rPr>
                <w:color w:val="auto"/>
                <w:lang w:val="el-GR"/>
              </w:rPr>
              <w:t>Σχετικό αντικείμενο, δεξιότητα ή ικανότητα:</w:t>
            </w:r>
          </w:p>
        </w:tc>
        <w:tc>
          <w:tcPr>
            <w:tcW w:w="6521" w:type="dxa"/>
            <w:vAlign w:val="center"/>
          </w:tcPr>
          <w:p w14:paraId="28574DF6" w14:textId="77777777" w:rsidR="00B87450" w:rsidRPr="00981B6D" w:rsidRDefault="00877387">
            <w:pPr>
              <w:pBdr>
                <w:top w:val="nil"/>
                <w:left w:val="nil"/>
                <w:bottom w:val="nil"/>
                <w:right w:val="nil"/>
                <w:between w:val="nil"/>
              </w:pBdr>
              <w:jc w:val="left"/>
              <w:rPr>
                <w:color w:val="auto"/>
              </w:rPr>
            </w:pPr>
            <w:r w:rsidRPr="00981B6D">
              <w:rPr>
                <w:color w:val="auto"/>
              </w:rPr>
              <w:t>Υπ</w:t>
            </w:r>
            <w:proofErr w:type="spellStart"/>
            <w:r w:rsidRPr="00981B6D">
              <w:rPr>
                <w:color w:val="auto"/>
              </w:rPr>
              <w:t>ηρεσί</w:t>
            </w:r>
            <w:proofErr w:type="spellEnd"/>
            <w:r w:rsidRPr="00981B6D">
              <w:rPr>
                <w:color w:val="auto"/>
              </w:rPr>
              <w:t>α επ</w:t>
            </w:r>
            <w:proofErr w:type="spellStart"/>
            <w:r w:rsidRPr="00981B6D">
              <w:rPr>
                <w:color w:val="auto"/>
              </w:rPr>
              <w:t>ισκε</w:t>
            </w:r>
            <w:proofErr w:type="spellEnd"/>
            <w:r w:rsidRPr="00981B6D">
              <w:rPr>
                <w:color w:val="auto"/>
              </w:rPr>
              <w:t xml:space="preserve">πτών </w:t>
            </w:r>
            <w:proofErr w:type="spellStart"/>
            <w:r w:rsidRPr="00981B6D">
              <w:rPr>
                <w:color w:val="auto"/>
              </w:rPr>
              <w:t>στη</w:t>
            </w:r>
            <w:proofErr w:type="spellEnd"/>
            <w:r w:rsidRPr="00981B6D">
              <w:rPr>
                <w:color w:val="auto"/>
              </w:rPr>
              <w:t xml:space="preserve"> </w:t>
            </w:r>
            <w:proofErr w:type="spellStart"/>
            <w:r w:rsidRPr="00981B6D">
              <w:rPr>
                <w:color w:val="auto"/>
              </w:rPr>
              <w:t>ρεσεψιόν</w:t>
            </w:r>
            <w:proofErr w:type="spellEnd"/>
          </w:p>
        </w:tc>
      </w:tr>
      <w:tr w:rsidR="00981B6D" w:rsidRPr="00981B6D" w14:paraId="26602BC3" w14:textId="77777777">
        <w:trPr>
          <w:trHeight w:val="13"/>
        </w:trPr>
        <w:tc>
          <w:tcPr>
            <w:tcW w:w="2268" w:type="dxa"/>
            <w:vAlign w:val="center"/>
          </w:tcPr>
          <w:p w14:paraId="6DEF92BD" w14:textId="77777777" w:rsidR="00B87450" w:rsidRPr="00981B6D" w:rsidRDefault="00877387">
            <w:pPr>
              <w:pBdr>
                <w:top w:val="nil"/>
                <w:left w:val="nil"/>
                <w:bottom w:val="nil"/>
                <w:right w:val="nil"/>
                <w:between w:val="nil"/>
              </w:pBdr>
              <w:jc w:val="left"/>
              <w:rPr>
                <w:color w:val="auto"/>
              </w:rPr>
            </w:pPr>
            <w:proofErr w:type="spellStart"/>
            <w:r w:rsidRPr="00981B6D">
              <w:rPr>
                <w:color w:val="auto"/>
              </w:rPr>
              <w:t>Περιγρ</w:t>
            </w:r>
            <w:proofErr w:type="spellEnd"/>
            <w:r w:rsidRPr="00981B6D">
              <w:rPr>
                <w:color w:val="auto"/>
              </w:rPr>
              <w:t>αφή:</w:t>
            </w:r>
          </w:p>
        </w:tc>
        <w:tc>
          <w:tcPr>
            <w:tcW w:w="6521" w:type="dxa"/>
            <w:vAlign w:val="center"/>
          </w:tcPr>
          <w:p w14:paraId="1ADD4663" w14:textId="2D46FF42" w:rsidR="00B87450" w:rsidRPr="00981B6D" w:rsidRDefault="00877387">
            <w:pPr>
              <w:spacing w:line="276" w:lineRule="auto"/>
              <w:rPr>
                <w:color w:val="auto"/>
              </w:rPr>
            </w:pPr>
            <w:proofErr w:type="spellStart"/>
            <w:r w:rsidRPr="00981B6D">
              <w:rPr>
                <w:color w:val="auto"/>
              </w:rPr>
              <w:t>Συμμ</w:t>
            </w:r>
            <w:proofErr w:type="spellEnd"/>
            <w:r w:rsidR="00EE7161" w:rsidRPr="00981B6D">
              <w:rPr>
                <w:color w:val="auto"/>
                <w:lang w:val="el-GR"/>
              </w:rPr>
              <w:t>ετέχων</w:t>
            </w:r>
            <w:r w:rsidRPr="00981B6D">
              <w:rPr>
                <w:color w:val="auto"/>
              </w:rPr>
              <w:t>:</w:t>
            </w:r>
          </w:p>
          <w:p w14:paraId="35E202D5" w14:textId="77777777" w:rsidR="00B87450" w:rsidRPr="00981B6D" w:rsidRDefault="00877387">
            <w:pPr>
              <w:numPr>
                <w:ilvl w:val="0"/>
                <w:numId w:val="4"/>
              </w:numPr>
              <w:pBdr>
                <w:top w:val="nil"/>
                <w:left w:val="nil"/>
                <w:bottom w:val="nil"/>
                <w:right w:val="nil"/>
                <w:between w:val="nil"/>
              </w:pBdr>
              <w:spacing w:before="60" w:after="60"/>
              <w:jc w:val="left"/>
              <w:rPr>
                <w:color w:val="auto"/>
                <w:szCs w:val="20"/>
                <w:lang w:val="el-GR"/>
              </w:rPr>
            </w:pPr>
            <w:r w:rsidRPr="00981B6D">
              <w:rPr>
                <w:color w:val="auto"/>
                <w:lang w:val="el-GR"/>
              </w:rPr>
              <w:t xml:space="preserve">Καθορίζει τις δραστηριότητες των διαδικασιών </w:t>
            </w:r>
            <w:r w:rsidRPr="00981B6D">
              <w:rPr>
                <w:color w:val="auto"/>
              </w:rPr>
              <w:t>check</w:t>
            </w:r>
            <w:r w:rsidRPr="00981B6D">
              <w:rPr>
                <w:color w:val="auto"/>
                <w:lang w:val="el-GR"/>
              </w:rPr>
              <w:t>-</w:t>
            </w:r>
            <w:r w:rsidRPr="00981B6D">
              <w:rPr>
                <w:color w:val="auto"/>
              </w:rPr>
              <w:t>in</w:t>
            </w:r>
            <w:r w:rsidRPr="00981B6D">
              <w:rPr>
                <w:color w:val="auto"/>
                <w:lang w:val="el-GR"/>
              </w:rPr>
              <w:t xml:space="preserve"> και </w:t>
            </w:r>
            <w:r w:rsidRPr="00981B6D">
              <w:rPr>
                <w:color w:val="auto"/>
              </w:rPr>
              <w:t>check</w:t>
            </w:r>
            <w:r w:rsidRPr="00981B6D">
              <w:rPr>
                <w:color w:val="auto"/>
                <w:lang w:val="el-GR"/>
              </w:rPr>
              <w:t>-</w:t>
            </w:r>
            <w:r w:rsidRPr="00981B6D">
              <w:rPr>
                <w:color w:val="auto"/>
              </w:rPr>
              <w:t>out</w:t>
            </w:r>
            <w:r w:rsidRPr="00981B6D">
              <w:rPr>
                <w:color w:val="auto"/>
                <w:lang w:val="el-GR"/>
              </w:rPr>
              <w:t>.</w:t>
            </w:r>
          </w:p>
          <w:p w14:paraId="3A936811" w14:textId="77777777" w:rsidR="00B87450" w:rsidRPr="00981B6D" w:rsidRDefault="00877387">
            <w:pPr>
              <w:numPr>
                <w:ilvl w:val="0"/>
                <w:numId w:val="4"/>
              </w:numPr>
              <w:pBdr>
                <w:top w:val="nil"/>
                <w:left w:val="nil"/>
                <w:bottom w:val="nil"/>
                <w:right w:val="nil"/>
                <w:between w:val="nil"/>
              </w:pBdr>
              <w:spacing w:before="60" w:after="60"/>
              <w:jc w:val="left"/>
              <w:rPr>
                <w:color w:val="auto"/>
                <w:szCs w:val="20"/>
                <w:lang w:val="el-GR"/>
              </w:rPr>
            </w:pPr>
            <w:r w:rsidRPr="00981B6D">
              <w:rPr>
                <w:color w:val="auto"/>
                <w:lang w:val="el-GR"/>
              </w:rPr>
              <w:t xml:space="preserve">Προετοιμάζει τα έγγραφα που χρησιμοποιούνται στις διαδικασίες </w:t>
            </w:r>
            <w:r w:rsidRPr="00981B6D">
              <w:rPr>
                <w:color w:val="auto"/>
              </w:rPr>
              <w:t>check</w:t>
            </w:r>
            <w:r w:rsidRPr="00981B6D">
              <w:rPr>
                <w:color w:val="auto"/>
                <w:lang w:val="el-GR"/>
              </w:rPr>
              <w:t>-</w:t>
            </w:r>
            <w:r w:rsidRPr="00981B6D">
              <w:rPr>
                <w:color w:val="auto"/>
              </w:rPr>
              <w:t>in</w:t>
            </w:r>
            <w:r w:rsidRPr="00981B6D">
              <w:rPr>
                <w:color w:val="auto"/>
                <w:lang w:val="el-GR"/>
              </w:rPr>
              <w:t xml:space="preserve"> και </w:t>
            </w:r>
            <w:r w:rsidRPr="00981B6D">
              <w:rPr>
                <w:color w:val="auto"/>
              </w:rPr>
              <w:t>check</w:t>
            </w:r>
            <w:r w:rsidRPr="00981B6D">
              <w:rPr>
                <w:color w:val="auto"/>
                <w:lang w:val="el-GR"/>
              </w:rPr>
              <w:t>-</w:t>
            </w:r>
            <w:r w:rsidRPr="00981B6D">
              <w:rPr>
                <w:color w:val="auto"/>
              </w:rPr>
              <w:t>out</w:t>
            </w:r>
            <w:r w:rsidRPr="00981B6D">
              <w:rPr>
                <w:color w:val="auto"/>
                <w:lang w:val="el-GR"/>
              </w:rPr>
              <w:t>.</w:t>
            </w:r>
          </w:p>
          <w:p w14:paraId="440C20FA" w14:textId="77777777" w:rsidR="00B87450" w:rsidRPr="00981B6D" w:rsidRDefault="00877387">
            <w:pPr>
              <w:numPr>
                <w:ilvl w:val="0"/>
                <w:numId w:val="4"/>
              </w:numPr>
              <w:pBdr>
                <w:top w:val="nil"/>
                <w:left w:val="nil"/>
                <w:bottom w:val="nil"/>
                <w:right w:val="nil"/>
                <w:between w:val="nil"/>
              </w:pBdr>
              <w:spacing w:before="60" w:after="60"/>
              <w:jc w:val="left"/>
              <w:rPr>
                <w:color w:val="auto"/>
                <w:szCs w:val="20"/>
                <w:lang w:val="el-GR"/>
              </w:rPr>
            </w:pPr>
            <w:r w:rsidRPr="00981B6D">
              <w:rPr>
                <w:color w:val="auto"/>
                <w:lang w:val="el-GR"/>
              </w:rPr>
              <w:t xml:space="preserve">Χρησιμοποιεί το σύστημα κρατήσεων στις διαδικασίες </w:t>
            </w:r>
            <w:r w:rsidRPr="00981B6D">
              <w:rPr>
                <w:color w:val="auto"/>
              </w:rPr>
              <w:t>check</w:t>
            </w:r>
            <w:r w:rsidRPr="00981B6D">
              <w:rPr>
                <w:color w:val="auto"/>
                <w:lang w:val="el-GR"/>
              </w:rPr>
              <w:t>-</w:t>
            </w:r>
            <w:r w:rsidRPr="00981B6D">
              <w:rPr>
                <w:color w:val="auto"/>
              </w:rPr>
              <w:t>in</w:t>
            </w:r>
            <w:r w:rsidRPr="00981B6D">
              <w:rPr>
                <w:color w:val="auto"/>
                <w:lang w:val="el-GR"/>
              </w:rPr>
              <w:t xml:space="preserve"> και </w:t>
            </w:r>
            <w:r w:rsidRPr="00981B6D">
              <w:rPr>
                <w:color w:val="auto"/>
              </w:rPr>
              <w:t>check</w:t>
            </w:r>
            <w:r w:rsidRPr="00981B6D">
              <w:rPr>
                <w:color w:val="auto"/>
                <w:lang w:val="el-GR"/>
              </w:rPr>
              <w:t>-</w:t>
            </w:r>
            <w:r w:rsidRPr="00981B6D">
              <w:rPr>
                <w:color w:val="auto"/>
              </w:rPr>
              <w:t>out</w:t>
            </w:r>
            <w:r w:rsidRPr="00981B6D">
              <w:rPr>
                <w:color w:val="auto"/>
                <w:lang w:val="el-GR"/>
              </w:rPr>
              <w:t>.</w:t>
            </w:r>
          </w:p>
          <w:p w14:paraId="2059F7A1" w14:textId="77777777" w:rsidR="00B87450" w:rsidRPr="00981B6D" w:rsidRDefault="00877387">
            <w:pPr>
              <w:numPr>
                <w:ilvl w:val="0"/>
                <w:numId w:val="4"/>
              </w:numPr>
              <w:pBdr>
                <w:top w:val="nil"/>
                <w:left w:val="nil"/>
                <w:bottom w:val="nil"/>
                <w:right w:val="nil"/>
                <w:between w:val="nil"/>
              </w:pBdr>
              <w:spacing w:before="60" w:after="60"/>
              <w:jc w:val="left"/>
              <w:rPr>
                <w:color w:val="auto"/>
                <w:szCs w:val="20"/>
                <w:lang w:val="el-GR"/>
              </w:rPr>
            </w:pPr>
            <w:r w:rsidRPr="00981B6D">
              <w:rPr>
                <w:color w:val="auto"/>
                <w:lang w:val="el-GR"/>
              </w:rPr>
              <w:t>Καλωσορίζει μεμονωμένους επισκέπτες και οργανωμένα σύνολα στο</w:t>
            </w:r>
            <w:r w:rsidRPr="00981B6D">
              <w:rPr>
                <w:color w:val="auto"/>
                <w:szCs w:val="20"/>
                <w:lang w:val="el-GR"/>
              </w:rPr>
              <w:t xml:space="preserve"> ξενοδοχείο</w:t>
            </w:r>
            <w:r w:rsidRPr="00981B6D">
              <w:rPr>
                <w:color w:val="auto"/>
                <w:lang w:val="el-GR"/>
              </w:rPr>
              <w:t>.</w:t>
            </w:r>
          </w:p>
          <w:p w14:paraId="367DA90A" w14:textId="77777777" w:rsidR="00B87450" w:rsidRPr="00981B6D" w:rsidRDefault="00877387">
            <w:pPr>
              <w:numPr>
                <w:ilvl w:val="0"/>
                <w:numId w:val="4"/>
              </w:numPr>
              <w:pBdr>
                <w:top w:val="nil"/>
                <w:left w:val="nil"/>
                <w:bottom w:val="nil"/>
                <w:right w:val="nil"/>
                <w:between w:val="nil"/>
              </w:pBdr>
              <w:spacing w:before="60" w:after="60"/>
              <w:jc w:val="left"/>
              <w:rPr>
                <w:color w:val="auto"/>
                <w:szCs w:val="20"/>
                <w:lang w:val="el-GR"/>
              </w:rPr>
            </w:pPr>
            <w:r w:rsidRPr="00981B6D">
              <w:rPr>
                <w:color w:val="auto"/>
                <w:lang w:val="el-GR"/>
              </w:rPr>
              <w:t>Προετοιμάζει πληροφορίες για μεμονωμένα τμήματα του ξενοδοχείου σχετικά με τις υπηρεσίες που παρέχονται στους επισκέπτες.</w:t>
            </w:r>
          </w:p>
          <w:p w14:paraId="0DCABE66" w14:textId="77777777" w:rsidR="00B87450" w:rsidRPr="00981B6D" w:rsidRDefault="00877387">
            <w:pPr>
              <w:numPr>
                <w:ilvl w:val="0"/>
                <w:numId w:val="4"/>
              </w:numPr>
              <w:pBdr>
                <w:top w:val="nil"/>
                <w:left w:val="nil"/>
                <w:bottom w:val="nil"/>
                <w:right w:val="nil"/>
                <w:between w:val="nil"/>
              </w:pBdr>
              <w:spacing w:before="60" w:after="60"/>
              <w:jc w:val="left"/>
              <w:rPr>
                <w:color w:val="auto"/>
                <w:szCs w:val="20"/>
                <w:lang w:val="el-GR"/>
              </w:rPr>
            </w:pPr>
            <w:r w:rsidRPr="00981B6D">
              <w:rPr>
                <w:color w:val="auto"/>
                <w:lang w:val="el-GR"/>
              </w:rPr>
              <w:t xml:space="preserve">Εφαρμόζει διαδικασίες για το </w:t>
            </w:r>
            <w:r w:rsidRPr="00981B6D">
              <w:rPr>
                <w:color w:val="auto"/>
              </w:rPr>
              <w:t>check</w:t>
            </w:r>
            <w:r w:rsidRPr="00981B6D">
              <w:rPr>
                <w:color w:val="auto"/>
                <w:lang w:val="el-GR"/>
              </w:rPr>
              <w:t>-</w:t>
            </w:r>
            <w:r w:rsidRPr="00981B6D">
              <w:rPr>
                <w:color w:val="auto"/>
              </w:rPr>
              <w:t>out</w:t>
            </w:r>
            <w:r w:rsidRPr="00981B6D">
              <w:rPr>
                <w:color w:val="auto"/>
                <w:lang w:val="el-GR"/>
              </w:rPr>
              <w:t xml:space="preserve"> ενός επισκέπτη από την εγκατάσταση.</w:t>
            </w:r>
          </w:p>
          <w:p w14:paraId="35F719C2" w14:textId="77777777" w:rsidR="00B87450" w:rsidRPr="00981B6D" w:rsidRDefault="00877387">
            <w:pPr>
              <w:numPr>
                <w:ilvl w:val="0"/>
                <w:numId w:val="4"/>
              </w:numPr>
              <w:pBdr>
                <w:top w:val="nil"/>
                <w:left w:val="nil"/>
                <w:bottom w:val="nil"/>
                <w:right w:val="nil"/>
                <w:between w:val="nil"/>
              </w:pBdr>
              <w:spacing w:before="60" w:after="60"/>
              <w:jc w:val="left"/>
              <w:rPr>
                <w:color w:val="auto"/>
                <w:szCs w:val="20"/>
                <w:lang w:val="el-GR"/>
              </w:rPr>
            </w:pPr>
            <w:r w:rsidRPr="00981B6D">
              <w:rPr>
                <w:color w:val="auto"/>
                <w:lang w:val="el-GR"/>
              </w:rPr>
              <w:t>Διευθετεί τα έξοδα διαμονής των επισκεπτών στην εγκατάσταση.</w:t>
            </w:r>
          </w:p>
          <w:p w14:paraId="63A404FC" w14:textId="77777777" w:rsidR="00B87450" w:rsidRPr="00981B6D" w:rsidRDefault="00877387">
            <w:pPr>
              <w:numPr>
                <w:ilvl w:val="0"/>
                <w:numId w:val="4"/>
              </w:numPr>
              <w:pBdr>
                <w:top w:val="nil"/>
                <w:left w:val="nil"/>
                <w:bottom w:val="nil"/>
                <w:right w:val="nil"/>
                <w:between w:val="nil"/>
              </w:pBdr>
              <w:spacing w:before="60" w:after="60"/>
              <w:jc w:val="left"/>
              <w:rPr>
                <w:color w:val="auto"/>
                <w:szCs w:val="20"/>
                <w:lang w:val="el-GR"/>
              </w:rPr>
            </w:pPr>
            <w:r w:rsidRPr="00981B6D">
              <w:rPr>
                <w:color w:val="auto"/>
                <w:lang w:val="el-GR"/>
              </w:rPr>
              <w:t>Χρησιμοποιεί προγράμματα ηλεκτρονικών υπολογιστών που παράγουν φορολογικά παραστατικά (απόδειξη, τιμολόγιο).</w:t>
            </w:r>
          </w:p>
        </w:tc>
      </w:tr>
    </w:tbl>
    <w:p w14:paraId="527BA71D" w14:textId="09C6252E" w:rsidR="00B87450" w:rsidRPr="00981B6D" w:rsidRDefault="00B87450">
      <w:pPr>
        <w:rPr>
          <w:color w:val="auto"/>
          <w:lang w:val="el-GR"/>
        </w:rPr>
      </w:pPr>
    </w:p>
    <w:p w14:paraId="118D0E23" w14:textId="6B63FF92" w:rsidR="00867570" w:rsidRPr="00981B6D" w:rsidRDefault="00867570">
      <w:pPr>
        <w:rPr>
          <w:color w:val="auto"/>
          <w:lang w:val="el-GR"/>
        </w:rPr>
      </w:pPr>
    </w:p>
    <w:p w14:paraId="76508058" w14:textId="09589700" w:rsidR="00867570" w:rsidRPr="00981B6D" w:rsidRDefault="00867570">
      <w:pPr>
        <w:rPr>
          <w:color w:val="auto"/>
          <w:lang w:val="el-GR"/>
        </w:rPr>
      </w:pPr>
    </w:p>
    <w:p w14:paraId="26A58530" w14:textId="77777777" w:rsidR="00867570" w:rsidRPr="00981B6D" w:rsidRDefault="00867570">
      <w:pPr>
        <w:rPr>
          <w:color w:val="auto"/>
          <w:lang w:val="el-GR"/>
        </w:rPr>
      </w:pPr>
    </w:p>
    <w:tbl>
      <w:tblPr>
        <w:tblStyle w:val="afff8"/>
        <w:tblW w:w="8789" w:type="dxa"/>
        <w:tblInd w:w="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6521"/>
      </w:tblGrid>
      <w:tr w:rsidR="00981B6D" w:rsidRPr="00981B6D" w14:paraId="252A31E9" w14:textId="77777777">
        <w:tc>
          <w:tcPr>
            <w:tcW w:w="8789" w:type="dxa"/>
            <w:gridSpan w:val="2"/>
            <w:vAlign w:val="center"/>
          </w:tcPr>
          <w:p w14:paraId="6CC6E41E" w14:textId="77777777" w:rsidR="00B87450" w:rsidRPr="00981B6D" w:rsidRDefault="00877387">
            <w:pPr>
              <w:pBdr>
                <w:top w:val="nil"/>
                <w:left w:val="nil"/>
                <w:bottom w:val="nil"/>
                <w:right w:val="nil"/>
                <w:between w:val="nil"/>
              </w:pBdr>
              <w:jc w:val="left"/>
              <w:rPr>
                <w:b/>
                <w:color w:val="auto"/>
                <w:lang w:val="el-GR"/>
              </w:rPr>
            </w:pPr>
            <w:r w:rsidRPr="00981B6D">
              <w:rPr>
                <w:b/>
                <w:color w:val="auto"/>
                <w:lang w:val="el-GR"/>
              </w:rPr>
              <w:lastRenderedPageBreak/>
              <w:t>Αποτέλεσμα 5: Παρέχει υπηρεσίες που σχετίζονται με τη διαμονή των επισκεπτών</w:t>
            </w:r>
          </w:p>
        </w:tc>
      </w:tr>
      <w:tr w:rsidR="00981B6D" w:rsidRPr="00981B6D" w14:paraId="224C6149" w14:textId="77777777">
        <w:tc>
          <w:tcPr>
            <w:tcW w:w="2268" w:type="dxa"/>
            <w:vAlign w:val="center"/>
          </w:tcPr>
          <w:p w14:paraId="5EC97768" w14:textId="77777777" w:rsidR="00B87450" w:rsidRPr="00981B6D" w:rsidRDefault="00877387">
            <w:pPr>
              <w:pBdr>
                <w:top w:val="nil"/>
                <w:left w:val="nil"/>
                <w:bottom w:val="nil"/>
                <w:right w:val="nil"/>
                <w:between w:val="nil"/>
              </w:pBdr>
              <w:jc w:val="left"/>
              <w:rPr>
                <w:color w:val="auto"/>
                <w:lang w:val="el-GR"/>
              </w:rPr>
            </w:pPr>
            <w:r w:rsidRPr="00981B6D">
              <w:rPr>
                <w:color w:val="auto"/>
                <w:lang w:val="el-GR"/>
              </w:rPr>
              <w:t>Σχετικό αντικείμενο, δεξιότητα ή ικανότητα:</w:t>
            </w:r>
          </w:p>
        </w:tc>
        <w:tc>
          <w:tcPr>
            <w:tcW w:w="6521" w:type="dxa"/>
            <w:vAlign w:val="center"/>
          </w:tcPr>
          <w:p w14:paraId="71F6C0B9" w14:textId="77777777" w:rsidR="00B87450" w:rsidRPr="00981B6D" w:rsidRDefault="00877387">
            <w:pPr>
              <w:pBdr>
                <w:top w:val="nil"/>
                <w:left w:val="nil"/>
                <w:bottom w:val="nil"/>
                <w:right w:val="nil"/>
                <w:between w:val="nil"/>
              </w:pBdr>
              <w:jc w:val="left"/>
              <w:rPr>
                <w:color w:val="auto"/>
              </w:rPr>
            </w:pPr>
            <w:proofErr w:type="spellStart"/>
            <w:r w:rsidRPr="00981B6D">
              <w:rPr>
                <w:color w:val="auto"/>
              </w:rPr>
              <w:t>Εξυ</w:t>
            </w:r>
            <w:proofErr w:type="spellEnd"/>
            <w:r w:rsidRPr="00981B6D">
              <w:rPr>
                <w:color w:val="auto"/>
              </w:rPr>
              <w:t>πηρέτηση επ</w:t>
            </w:r>
            <w:proofErr w:type="spellStart"/>
            <w:r w:rsidRPr="00981B6D">
              <w:rPr>
                <w:color w:val="auto"/>
              </w:rPr>
              <w:t>ισκε</w:t>
            </w:r>
            <w:proofErr w:type="spellEnd"/>
            <w:r w:rsidRPr="00981B6D">
              <w:rPr>
                <w:color w:val="auto"/>
              </w:rPr>
              <w:t xml:space="preserve">πτών </w:t>
            </w:r>
            <w:proofErr w:type="spellStart"/>
            <w:r w:rsidRPr="00981B6D">
              <w:rPr>
                <w:color w:val="auto"/>
              </w:rPr>
              <w:t>ξενοδοχείου</w:t>
            </w:r>
            <w:proofErr w:type="spellEnd"/>
          </w:p>
        </w:tc>
      </w:tr>
      <w:tr w:rsidR="00981B6D" w:rsidRPr="00981B6D" w14:paraId="194B597C" w14:textId="77777777">
        <w:tc>
          <w:tcPr>
            <w:tcW w:w="2268" w:type="dxa"/>
            <w:vAlign w:val="center"/>
          </w:tcPr>
          <w:p w14:paraId="673CEC88" w14:textId="77777777" w:rsidR="00B87450" w:rsidRPr="00981B6D" w:rsidRDefault="00877387">
            <w:pPr>
              <w:pBdr>
                <w:top w:val="nil"/>
                <w:left w:val="nil"/>
                <w:bottom w:val="nil"/>
                <w:right w:val="nil"/>
                <w:between w:val="nil"/>
              </w:pBdr>
              <w:jc w:val="left"/>
              <w:rPr>
                <w:color w:val="auto"/>
              </w:rPr>
            </w:pPr>
            <w:proofErr w:type="spellStart"/>
            <w:r w:rsidRPr="00981B6D">
              <w:rPr>
                <w:color w:val="auto"/>
              </w:rPr>
              <w:t>Περιγρ</w:t>
            </w:r>
            <w:proofErr w:type="spellEnd"/>
            <w:r w:rsidRPr="00981B6D">
              <w:rPr>
                <w:color w:val="auto"/>
              </w:rPr>
              <w:t>αφή:</w:t>
            </w:r>
          </w:p>
        </w:tc>
        <w:tc>
          <w:tcPr>
            <w:tcW w:w="6521" w:type="dxa"/>
            <w:vAlign w:val="center"/>
          </w:tcPr>
          <w:p w14:paraId="274B1465" w14:textId="48B76717" w:rsidR="00B87450" w:rsidRPr="00981B6D" w:rsidRDefault="00877387">
            <w:pPr>
              <w:pBdr>
                <w:top w:val="nil"/>
                <w:left w:val="nil"/>
                <w:bottom w:val="nil"/>
                <w:right w:val="nil"/>
                <w:between w:val="nil"/>
              </w:pBdr>
              <w:spacing w:line="276" w:lineRule="auto"/>
              <w:rPr>
                <w:color w:val="auto"/>
              </w:rPr>
            </w:pPr>
            <w:proofErr w:type="spellStart"/>
            <w:r w:rsidRPr="00981B6D">
              <w:rPr>
                <w:color w:val="auto"/>
              </w:rPr>
              <w:t>Συμμ</w:t>
            </w:r>
            <w:proofErr w:type="spellEnd"/>
            <w:r w:rsidR="00EE7161" w:rsidRPr="00981B6D">
              <w:rPr>
                <w:color w:val="auto"/>
                <w:lang w:val="el-GR"/>
              </w:rPr>
              <w:t>ετέχων</w:t>
            </w:r>
            <w:r w:rsidRPr="00981B6D">
              <w:rPr>
                <w:color w:val="auto"/>
              </w:rPr>
              <w:t>:</w:t>
            </w:r>
          </w:p>
          <w:p w14:paraId="065A2B41" w14:textId="77777777" w:rsidR="00B87450" w:rsidRPr="00981B6D" w:rsidRDefault="00877387">
            <w:pPr>
              <w:numPr>
                <w:ilvl w:val="0"/>
                <w:numId w:val="4"/>
              </w:numPr>
              <w:pBdr>
                <w:top w:val="nil"/>
                <w:left w:val="nil"/>
                <w:bottom w:val="nil"/>
                <w:right w:val="nil"/>
                <w:between w:val="nil"/>
              </w:pBdr>
              <w:spacing w:before="60" w:after="60"/>
              <w:jc w:val="left"/>
              <w:rPr>
                <w:color w:val="auto"/>
                <w:szCs w:val="20"/>
                <w:lang w:val="el-GR"/>
              </w:rPr>
            </w:pPr>
            <w:r w:rsidRPr="00981B6D">
              <w:rPr>
                <w:color w:val="auto"/>
                <w:lang w:val="el-GR"/>
              </w:rPr>
              <w:t>Εφαρμόζει εθιμοτυπία και ευγενικές φόρμες.</w:t>
            </w:r>
          </w:p>
          <w:p w14:paraId="4C3A17CE" w14:textId="77777777" w:rsidR="00B87450" w:rsidRPr="00981B6D" w:rsidRDefault="00877387">
            <w:pPr>
              <w:numPr>
                <w:ilvl w:val="0"/>
                <w:numId w:val="4"/>
              </w:numPr>
              <w:pBdr>
                <w:top w:val="nil"/>
                <w:left w:val="nil"/>
                <w:bottom w:val="nil"/>
                <w:right w:val="nil"/>
                <w:between w:val="nil"/>
              </w:pBdr>
              <w:spacing w:before="60" w:after="60"/>
              <w:jc w:val="left"/>
              <w:rPr>
                <w:color w:val="auto"/>
                <w:szCs w:val="20"/>
                <w:lang w:val="el-GR"/>
              </w:rPr>
            </w:pPr>
            <w:r w:rsidRPr="00981B6D">
              <w:rPr>
                <w:color w:val="auto"/>
                <w:lang w:val="el-GR"/>
              </w:rPr>
              <w:t>Επιλέγει προσφορές ξενοδοχειακών υπηρεσιών για να καλύψει τις ανάγκες των επισκεπτών.</w:t>
            </w:r>
          </w:p>
          <w:p w14:paraId="6BB026B4" w14:textId="77777777" w:rsidR="00B87450" w:rsidRPr="00981B6D" w:rsidRDefault="00877387">
            <w:pPr>
              <w:numPr>
                <w:ilvl w:val="0"/>
                <w:numId w:val="4"/>
              </w:numPr>
              <w:pBdr>
                <w:top w:val="nil"/>
                <w:left w:val="nil"/>
                <w:bottom w:val="nil"/>
                <w:right w:val="nil"/>
                <w:between w:val="nil"/>
              </w:pBdr>
              <w:spacing w:before="60" w:after="60"/>
              <w:jc w:val="left"/>
              <w:rPr>
                <w:color w:val="auto"/>
                <w:szCs w:val="20"/>
                <w:lang w:val="el-GR"/>
              </w:rPr>
            </w:pPr>
            <w:r w:rsidRPr="00981B6D">
              <w:rPr>
                <w:color w:val="auto"/>
                <w:lang w:val="el-GR"/>
              </w:rPr>
              <w:t>Πωλεί επιπλέον υπηρεσίες στην ξενοδοχειακή εγκατάσταση.</w:t>
            </w:r>
          </w:p>
          <w:p w14:paraId="5FC9C4AB" w14:textId="77777777" w:rsidR="00B87450" w:rsidRPr="00981B6D" w:rsidRDefault="00877387">
            <w:pPr>
              <w:numPr>
                <w:ilvl w:val="0"/>
                <w:numId w:val="4"/>
              </w:numPr>
              <w:pBdr>
                <w:top w:val="nil"/>
                <w:left w:val="nil"/>
                <w:bottom w:val="nil"/>
                <w:right w:val="nil"/>
                <w:between w:val="nil"/>
              </w:pBdr>
              <w:spacing w:before="60" w:after="60"/>
              <w:jc w:val="left"/>
              <w:rPr>
                <w:color w:val="auto"/>
                <w:szCs w:val="20"/>
                <w:lang w:val="el-GR"/>
              </w:rPr>
            </w:pPr>
            <w:r w:rsidRPr="00981B6D">
              <w:rPr>
                <w:color w:val="auto"/>
                <w:lang w:val="el-GR"/>
              </w:rPr>
              <w:t>Δέχεται παραγγελίες για πρόσθετες υπηρεσίες.</w:t>
            </w:r>
          </w:p>
          <w:p w14:paraId="5A8AC8EF" w14:textId="77777777" w:rsidR="00B87450" w:rsidRPr="00981B6D" w:rsidRDefault="00877387">
            <w:pPr>
              <w:numPr>
                <w:ilvl w:val="0"/>
                <w:numId w:val="4"/>
              </w:numPr>
              <w:pBdr>
                <w:top w:val="nil"/>
                <w:left w:val="nil"/>
                <w:bottom w:val="nil"/>
                <w:right w:val="nil"/>
                <w:between w:val="nil"/>
              </w:pBdr>
              <w:spacing w:before="60" w:after="60"/>
              <w:jc w:val="left"/>
              <w:rPr>
                <w:color w:val="auto"/>
                <w:szCs w:val="20"/>
                <w:lang w:val="el-GR"/>
              </w:rPr>
            </w:pPr>
            <w:r w:rsidRPr="00981B6D">
              <w:rPr>
                <w:color w:val="auto"/>
                <w:lang w:val="el-GR"/>
              </w:rPr>
              <w:t>Συμπληρώνει έγγραφα σχετικά με την παροχή υπηρεσιών κατά τη διάρκεια της διαμονής των επισκεπτών.</w:t>
            </w:r>
          </w:p>
        </w:tc>
      </w:tr>
    </w:tbl>
    <w:p w14:paraId="7AB4A9A8" w14:textId="77777777" w:rsidR="00B87450" w:rsidRPr="00981B6D" w:rsidRDefault="00B87450">
      <w:pPr>
        <w:rPr>
          <w:color w:val="auto"/>
          <w:lang w:val="el-GR"/>
        </w:rPr>
      </w:pPr>
    </w:p>
    <w:tbl>
      <w:tblPr>
        <w:tblStyle w:val="afff9"/>
        <w:tblW w:w="8789" w:type="dxa"/>
        <w:tblInd w:w="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6521"/>
      </w:tblGrid>
      <w:tr w:rsidR="00981B6D" w:rsidRPr="00981B6D" w14:paraId="73792B5F" w14:textId="77777777">
        <w:tc>
          <w:tcPr>
            <w:tcW w:w="8789" w:type="dxa"/>
            <w:gridSpan w:val="2"/>
            <w:vAlign w:val="center"/>
          </w:tcPr>
          <w:p w14:paraId="7FDD9A66" w14:textId="77777777" w:rsidR="00B87450" w:rsidRPr="00981B6D" w:rsidRDefault="00877387">
            <w:pPr>
              <w:pBdr>
                <w:top w:val="nil"/>
                <w:left w:val="nil"/>
                <w:bottom w:val="nil"/>
                <w:right w:val="nil"/>
                <w:between w:val="nil"/>
              </w:pBdr>
              <w:jc w:val="left"/>
              <w:rPr>
                <w:b/>
                <w:color w:val="auto"/>
                <w:lang w:val="el-GR"/>
              </w:rPr>
            </w:pPr>
            <w:r w:rsidRPr="00981B6D">
              <w:rPr>
                <w:b/>
                <w:color w:val="auto"/>
                <w:lang w:val="el-GR"/>
              </w:rPr>
              <w:t>Αποτέλεσμα 6: Ετοιμάζει πρωινό για τους επισκέπτες του ξενοδοχείου</w:t>
            </w:r>
          </w:p>
        </w:tc>
      </w:tr>
      <w:tr w:rsidR="00981B6D" w:rsidRPr="00981B6D" w14:paraId="7053D2A9" w14:textId="77777777">
        <w:tc>
          <w:tcPr>
            <w:tcW w:w="2268" w:type="dxa"/>
            <w:vAlign w:val="center"/>
          </w:tcPr>
          <w:p w14:paraId="0A81C025" w14:textId="77777777" w:rsidR="00B87450" w:rsidRPr="00981B6D" w:rsidRDefault="00877387">
            <w:pPr>
              <w:pBdr>
                <w:top w:val="nil"/>
                <w:left w:val="nil"/>
                <w:bottom w:val="nil"/>
                <w:right w:val="nil"/>
                <w:between w:val="nil"/>
              </w:pBdr>
              <w:jc w:val="left"/>
              <w:rPr>
                <w:color w:val="auto"/>
                <w:lang w:val="el-GR"/>
              </w:rPr>
            </w:pPr>
            <w:r w:rsidRPr="00981B6D">
              <w:rPr>
                <w:color w:val="auto"/>
                <w:lang w:val="el-GR"/>
              </w:rPr>
              <w:t>Σχετικό αντικείμενο, δεξιότητα ή ικανότητα:</w:t>
            </w:r>
          </w:p>
        </w:tc>
        <w:tc>
          <w:tcPr>
            <w:tcW w:w="6521" w:type="dxa"/>
            <w:vAlign w:val="center"/>
          </w:tcPr>
          <w:p w14:paraId="2EB4FCD2" w14:textId="77777777" w:rsidR="00B87450" w:rsidRPr="00981B6D" w:rsidRDefault="00877387">
            <w:pPr>
              <w:pBdr>
                <w:top w:val="nil"/>
                <w:left w:val="nil"/>
                <w:bottom w:val="nil"/>
                <w:right w:val="nil"/>
                <w:between w:val="nil"/>
              </w:pBdr>
              <w:jc w:val="left"/>
              <w:rPr>
                <w:color w:val="auto"/>
              </w:rPr>
            </w:pPr>
            <w:proofErr w:type="spellStart"/>
            <w:r w:rsidRPr="00981B6D">
              <w:rPr>
                <w:color w:val="auto"/>
              </w:rPr>
              <w:t>Προετοιμ</w:t>
            </w:r>
            <w:proofErr w:type="spellEnd"/>
            <w:r w:rsidRPr="00981B6D">
              <w:rPr>
                <w:color w:val="auto"/>
              </w:rPr>
              <w:t xml:space="preserve">ασία και </w:t>
            </w:r>
            <w:proofErr w:type="spellStart"/>
            <w:r w:rsidRPr="00981B6D">
              <w:rPr>
                <w:color w:val="auto"/>
              </w:rPr>
              <w:t>σερ</w:t>
            </w:r>
            <w:proofErr w:type="spellEnd"/>
            <w:r w:rsidRPr="00981B6D">
              <w:rPr>
                <w:color w:val="auto"/>
              </w:rPr>
              <w:t>βίρισμα π</w:t>
            </w:r>
            <w:proofErr w:type="spellStart"/>
            <w:r w:rsidRPr="00981B6D">
              <w:rPr>
                <w:color w:val="auto"/>
              </w:rPr>
              <w:t>ρωινού</w:t>
            </w:r>
            <w:proofErr w:type="spellEnd"/>
          </w:p>
        </w:tc>
      </w:tr>
      <w:tr w:rsidR="00981B6D" w:rsidRPr="00981B6D" w14:paraId="33713B1F" w14:textId="77777777">
        <w:tc>
          <w:tcPr>
            <w:tcW w:w="2268" w:type="dxa"/>
            <w:vAlign w:val="center"/>
          </w:tcPr>
          <w:p w14:paraId="5AC59D72" w14:textId="77777777" w:rsidR="00B87450" w:rsidRPr="00981B6D" w:rsidRDefault="00877387">
            <w:pPr>
              <w:pBdr>
                <w:top w:val="nil"/>
                <w:left w:val="nil"/>
                <w:bottom w:val="nil"/>
                <w:right w:val="nil"/>
                <w:between w:val="nil"/>
              </w:pBdr>
              <w:jc w:val="left"/>
              <w:rPr>
                <w:color w:val="auto"/>
              </w:rPr>
            </w:pPr>
            <w:proofErr w:type="spellStart"/>
            <w:r w:rsidRPr="00981B6D">
              <w:rPr>
                <w:color w:val="auto"/>
              </w:rPr>
              <w:t>Περιγρ</w:t>
            </w:r>
            <w:proofErr w:type="spellEnd"/>
            <w:r w:rsidRPr="00981B6D">
              <w:rPr>
                <w:color w:val="auto"/>
              </w:rPr>
              <w:t>αφή:</w:t>
            </w:r>
          </w:p>
        </w:tc>
        <w:tc>
          <w:tcPr>
            <w:tcW w:w="6521" w:type="dxa"/>
            <w:vAlign w:val="center"/>
          </w:tcPr>
          <w:p w14:paraId="6A360896" w14:textId="28584A5D" w:rsidR="00B87450" w:rsidRPr="00981B6D" w:rsidRDefault="00877387">
            <w:pPr>
              <w:pBdr>
                <w:top w:val="nil"/>
                <w:left w:val="nil"/>
                <w:bottom w:val="nil"/>
                <w:right w:val="nil"/>
                <w:between w:val="nil"/>
              </w:pBdr>
              <w:spacing w:line="276" w:lineRule="auto"/>
              <w:rPr>
                <w:color w:val="auto"/>
              </w:rPr>
            </w:pPr>
            <w:proofErr w:type="spellStart"/>
            <w:r w:rsidRPr="00981B6D">
              <w:rPr>
                <w:color w:val="auto"/>
              </w:rPr>
              <w:t>Συ</w:t>
            </w:r>
            <w:proofErr w:type="spellEnd"/>
            <w:r w:rsidR="006D41FD" w:rsidRPr="00981B6D">
              <w:rPr>
                <w:color w:val="auto"/>
                <w:lang w:val="el-GR"/>
              </w:rPr>
              <w:t>μμετέχων</w:t>
            </w:r>
            <w:r w:rsidRPr="00981B6D">
              <w:rPr>
                <w:color w:val="auto"/>
              </w:rPr>
              <w:t>:</w:t>
            </w:r>
          </w:p>
          <w:p w14:paraId="35F44B18" w14:textId="77777777" w:rsidR="00B87450" w:rsidRPr="00981B6D" w:rsidRDefault="00877387">
            <w:pPr>
              <w:numPr>
                <w:ilvl w:val="0"/>
                <w:numId w:val="4"/>
              </w:numPr>
              <w:pBdr>
                <w:top w:val="nil"/>
                <w:left w:val="nil"/>
                <w:bottom w:val="nil"/>
                <w:right w:val="nil"/>
                <w:between w:val="nil"/>
              </w:pBdr>
              <w:spacing w:before="60" w:after="60"/>
              <w:jc w:val="left"/>
              <w:rPr>
                <w:color w:val="auto"/>
                <w:szCs w:val="20"/>
                <w:lang w:val="el-GR"/>
              </w:rPr>
            </w:pPr>
            <w:r w:rsidRPr="00981B6D">
              <w:rPr>
                <w:color w:val="auto"/>
                <w:lang w:val="el-GR"/>
              </w:rPr>
              <w:t>Επιλέγει τη μορφή σερβιρίσματος πρωινού στις δυνατότητες της εγκατάστασης παροχής ξενοδοχειακών υπηρεσιών.</w:t>
            </w:r>
          </w:p>
          <w:p w14:paraId="77F1A112" w14:textId="77777777" w:rsidR="00B87450" w:rsidRPr="00981B6D" w:rsidRDefault="00877387">
            <w:pPr>
              <w:numPr>
                <w:ilvl w:val="0"/>
                <w:numId w:val="4"/>
              </w:numPr>
              <w:pBdr>
                <w:top w:val="nil"/>
                <w:left w:val="nil"/>
                <w:bottom w:val="nil"/>
                <w:right w:val="nil"/>
                <w:between w:val="nil"/>
              </w:pBdr>
              <w:spacing w:before="60" w:after="60"/>
              <w:jc w:val="left"/>
              <w:rPr>
                <w:color w:val="auto"/>
                <w:szCs w:val="20"/>
                <w:lang w:val="el-GR"/>
              </w:rPr>
            </w:pPr>
            <w:r w:rsidRPr="00981B6D">
              <w:rPr>
                <w:color w:val="auto"/>
                <w:lang w:val="el-GR"/>
              </w:rPr>
              <w:t>Ακολουθεί τους κανόνες αποθήκευσης προϊόντων και ημικατεργασμένων προϊόντων για προετοιμασία πρωινού.</w:t>
            </w:r>
          </w:p>
          <w:p w14:paraId="0BBD2914" w14:textId="77777777" w:rsidR="00B87450" w:rsidRPr="00981B6D" w:rsidRDefault="00877387">
            <w:pPr>
              <w:numPr>
                <w:ilvl w:val="0"/>
                <w:numId w:val="4"/>
              </w:numPr>
              <w:pBdr>
                <w:top w:val="nil"/>
                <w:left w:val="nil"/>
                <w:bottom w:val="nil"/>
                <w:right w:val="nil"/>
                <w:between w:val="nil"/>
              </w:pBdr>
              <w:spacing w:before="60" w:after="60"/>
              <w:jc w:val="left"/>
              <w:rPr>
                <w:color w:val="auto"/>
                <w:szCs w:val="20"/>
                <w:lang w:val="el-GR"/>
              </w:rPr>
            </w:pPr>
            <w:r w:rsidRPr="00981B6D">
              <w:rPr>
                <w:color w:val="auto"/>
                <w:lang w:val="el-GR"/>
              </w:rPr>
              <w:t>Ετοιμάζει πρωινό για τους επισκέπτες της εγκατάστασης.</w:t>
            </w:r>
          </w:p>
          <w:p w14:paraId="72DD895A" w14:textId="77777777" w:rsidR="00B87450" w:rsidRPr="00981B6D" w:rsidRDefault="00877387">
            <w:pPr>
              <w:numPr>
                <w:ilvl w:val="0"/>
                <w:numId w:val="4"/>
              </w:numPr>
              <w:pBdr>
                <w:top w:val="nil"/>
                <w:left w:val="nil"/>
                <w:bottom w:val="nil"/>
                <w:right w:val="nil"/>
                <w:between w:val="nil"/>
              </w:pBdr>
              <w:spacing w:before="60" w:after="60"/>
              <w:jc w:val="left"/>
              <w:rPr>
                <w:color w:val="auto"/>
                <w:szCs w:val="20"/>
                <w:lang w:val="el-GR"/>
              </w:rPr>
            </w:pPr>
            <w:r w:rsidRPr="00981B6D">
              <w:rPr>
                <w:color w:val="auto"/>
                <w:lang w:val="el-GR"/>
              </w:rPr>
              <w:t>Προετοιμάζει την τραπεζαρία για πρωινό στο ξενοδοχείο.</w:t>
            </w:r>
          </w:p>
          <w:p w14:paraId="37EB3E87" w14:textId="77777777" w:rsidR="00B87450" w:rsidRPr="00981B6D" w:rsidRDefault="00877387">
            <w:pPr>
              <w:numPr>
                <w:ilvl w:val="0"/>
                <w:numId w:val="4"/>
              </w:numPr>
              <w:pBdr>
                <w:top w:val="nil"/>
                <w:left w:val="nil"/>
                <w:bottom w:val="nil"/>
                <w:right w:val="nil"/>
                <w:between w:val="nil"/>
              </w:pBdr>
              <w:spacing w:before="60" w:after="60"/>
              <w:jc w:val="left"/>
              <w:rPr>
                <w:color w:val="auto"/>
                <w:szCs w:val="20"/>
                <w:lang w:val="el-GR"/>
              </w:rPr>
            </w:pPr>
            <w:r w:rsidRPr="00981B6D">
              <w:rPr>
                <w:color w:val="auto"/>
                <w:lang w:val="el-GR"/>
              </w:rPr>
              <w:t>Διακρίνει τους τύπους πρωινού ξενοδοχείου.</w:t>
            </w:r>
          </w:p>
          <w:p w14:paraId="56CA8C32" w14:textId="77777777" w:rsidR="00B87450" w:rsidRPr="00981B6D" w:rsidRDefault="00877387">
            <w:pPr>
              <w:numPr>
                <w:ilvl w:val="0"/>
                <w:numId w:val="4"/>
              </w:numPr>
              <w:pBdr>
                <w:top w:val="nil"/>
                <w:left w:val="nil"/>
                <w:bottom w:val="nil"/>
                <w:right w:val="nil"/>
                <w:between w:val="nil"/>
              </w:pBdr>
              <w:spacing w:before="60" w:after="60"/>
              <w:jc w:val="left"/>
              <w:rPr>
                <w:color w:val="auto"/>
                <w:szCs w:val="20"/>
                <w:lang w:val="el-GR"/>
              </w:rPr>
            </w:pPr>
            <w:r w:rsidRPr="00981B6D">
              <w:rPr>
                <w:color w:val="auto"/>
                <w:lang w:val="el-GR"/>
              </w:rPr>
              <w:t>Διακρίνει τους τύπους και τα στοιχεία των επιτραπέζιων σκευών.</w:t>
            </w:r>
          </w:p>
        </w:tc>
      </w:tr>
    </w:tbl>
    <w:p w14:paraId="19F5EFC0" w14:textId="77777777" w:rsidR="00B87450" w:rsidRPr="00981B6D" w:rsidRDefault="00B87450">
      <w:pPr>
        <w:rPr>
          <w:color w:val="auto"/>
          <w:lang w:val="el-GR"/>
        </w:rPr>
      </w:pPr>
    </w:p>
    <w:tbl>
      <w:tblPr>
        <w:tblStyle w:val="afffa"/>
        <w:tblW w:w="8789" w:type="dxa"/>
        <w:tblInd w:w="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6521"/>
      </w:tblGrid>
      <w:tr w:rsidR="00981B6D" w:rsidRPr="00981B6D" w14:paraId="6A28CAE1" w14:textId="77777777">
        <w:tc>
          <w:tcPr>
            <w:tcW w:w="8789" w:type="dxa"/>
            <w:gridSpan w:val="2"/>
            <w:vAlign w:val="center"/>
          </w:tcPr>
          <w:p w14:paraId="0AFB6A47" w14:textId="77777777" w:rsidR="00B87450" w:rsidRPr="00981B6D" w:rsidRDefault="00877387">
            <w:pPr>
              <w:pBdr>
                <w:top w:val="nil"/>
                <w:left w:val="nil"/>
                <w:bottom w:val="nil"/>
                <w:right w:val="nil"/>
                <w:between w:val="nil"/>
              </w:pBdr>
              <w:jc w:val="left"/>
              <w:rPr>
                <w:b/>
                <w:color w:val="auto"/>
                <w:lang w:val="el-GR"/>
              </w:rPr>
            </w:pPr>
            <w:r w:rsidRPr="00981B6D">
              <w:rPr>
                <w:b/>
                <w:color w:val="auto"/>
                <w:lang w:val="el-GR"/>
              </w:rPr>
              <w:t xml:space="preserve">Αποτέλεσμα 7: Παρέχει υπηρεσίες </w:t>
            </w:r>
            <w:r w:rsidRPr="00981B6D">
              <w:rPr>
                <w:b/>
                <w:color w:val="auto"/>
              </w:rPr>
              <w:t>room</w:t>
            </w:r>
            <w:r w:rsidRPr="00981B6D">
              <w:rPr>
                <w:b/>
                <w:color w:val="auto"/>
                <w:lang w:val="el-GR"/>
              </w:rPr>
              <w:t xml:space="preserve"> </w:t>
            </w:r>
            <w:r w:rsidRPr="00981B6D">
              <w:rPr>
                <w:b/>
                <w:color w:val="auto"/>
              </w:rPr>
              <w:t>service</w:t>
            </w:r>
            <w:r w:rsidRPr="00981B6D">
              <w:rPr>
                <w:b/>
                <w:color w:val="auto"/>
                <w:lang w:val="el-GR"/>
              </w:rPr>
              <w:t xml:space="preserve"> στις εγκαταστάσεις του ξενοδοχείου</w:t>
            </w:r>
          </w:p>
        </w:tc>
      </w:tr>
      <w:tr w:rsidR="00981B6D" w:rsidRPr="00981B6D" w14:paraId="295A3B05" w14:textId="77777777">
        <w:tc>
          <w:tcPr>
            <w:tcW w:w="2268" w:type="dxa"/>
            <w:vAlign w:val="center"/>
          </w:tcPr>
          <w:p w14:paraId="39FC1692" w14:textId="77777777" w:rsidR="00B87450" w:rsidRPr="00981B6D" w:rsidRDefault="00877387">
            <w:pPr>
              <w:pBdr>
                <w:top w:val="nil"/>
                <w:left w:val="nil"/>
                <w:bottom w:val="nil"/>
                <w:right w:val="nil"/>
                <w:between w:val="nil"/>
              </w:pBdr>
              <w:jc w:val="left"/>
              <w:rPr>
                <w:color w:val="auto"/>
                <w:lang w:val="el-GR"/>
              </w:rPr>
            </w:pPr>
            <w:r w:rsidRPr="00981B6D">
              <w:rPr>
                <w:color w:val="auto"/>
                <w:lang w:val="el-GR"/>
              </w:rPr>
              <w:t>Σχετικό αντικείμενο, δεξιότητα ή ικανότητα:</w:t>
            </w:r>
          </w:p>
        </w:tc>
        <w:tc>
          <w:tcPr>
            <w:tcW w:w="6521" w:type="dxa"/>
            <w:vAlign w:val="center"/>
          </w:tcPr>
          <w:p w14:paraId="16FAAA0C" w14:textId="77777777" w:rsidR="00B87450" w:rsidRPr="00981B6D" w:rsidRDefault="00877387">
            <w:pPr>
              <w:pBdr>
                <w:top w:val="nil"/>
                <w:left w:val="nil"/>
                <w:bottom w:val="nil"/>
                <w:right w:val="nil"/>
                <w:between w:val="nil"/>
              </w:pBdr>
              <w:jc w:val="left"/>
              <w:rPr>
                <w:color w:val="auto"/>
              </w:rPr>
            </w:pPr>
            <w:r w:rsidRPr="00981B6D">
              <w:rPr>
                <w:color w:val="auto"/>
              </w:rPr>
              <w:t>Υπ</w:t>
            </w:r>
            <w:proofErr w:type="spellStart"/>
            <w:r w:rsidRPr="00981B6D">
              <w:rPr>
                <w:color w:val="auto"/>
              </w:rPr>
              <w:t>ηρεσί</w:t>
            </w:r>
            <w:proofErr w:type="spellEnd"/>
            <w:r w:rsidRPr="00981B6D">
              <w:rPr>
                <w:color w:val="auto"/>
              </w:rPr>
              <w:t xml:space="preserve">α </w:t>
            </w:r>
            <w:proofErr w:type="spellStart"/>
            <w:r w:rsidRPr="00981B6D">
              <w:rPr>
                <w:color w:val="auto"/>
              </w:rPr>
              <w:t>δωμ</w:t>
            </w:r>
            <w:proofErr w:type="spellEnd"/>
            <w:r w:rsidRPr="00981B6D">
              <w:rPr>
                <w:color w:val="auto"/>
              </w:rPr>
              <w:t>ατίου</w:t>
            </w:r>
          </w:p>
        </w:tc>
      </w:tr>
      <w:tr w:rsidR="00B87450" w:rsidRPr="00981B6D" w14:paraId="1B1625F6" w14:textId="77777777">
        <w:trPr>
          <w:trHeight w:val="13"/>
        </w:trPr>
        <w:tc>
          <w:tcPr>
            <w:tcW w:w="2268" w:type="dxa"/>
            <w:vAlign w:val="center"/>
          </w:tcPr>
          <w:p w14:paraId="0596EC30" w14:textId="77777777" w:rsidR="00B87450" w:rsidRPr="00981B6D" w:rsidRDefault="00877387">
            <w:pPr>
              <w:pBdr>
                <w:top w:val="nil"/>
                <w:left w:val="nil"/>
                <w:bottom w:val="nil"/>
                <w:right w:val="nil"/>
                <w:between w:val="nil"/>
              </w:pBdr>
              <w:jc w:val="left"/>
              <w:rPr>
                <w:color w:val="auto"/>
              </w:rPr>
            </w:pPr>
            <w:proofErr w:type="spellStart"/>
            <w:r w:rsidRPr="00981B6D">
              <w:rPr>
                <w:color w:val="auto"/>
              </w:rPr>
              <w:t>Περιγρ</w:t>
            </w:r>
            <w:proofErr w:type="spellEnd"/>
            <w:r w:rsidRPr="00981B6D">
              <w:rPr>
                <w:color w:val="auto"/>
              </w:rPr>
              <w:t>αφή:</w:t>
            </w:r>
          </w:p>
        </w:tc>
        <w:tc>
          <w:tcPr>
            <w:tcW w:w="6521" w:type="dxa"/>
            <w:vAlign w:val="center"/>
          </w:tcPr>
          <w:p w14:paraId="09EF97DA" w14:textId="46629479" w:rsidR="00B87450" w:rsidRPr="00981B6D" w:rsidRDefault="00877387">
            <w:pPr>
              <w:spacing w:line="276" w:lineRule="auto"/>
              <w:rPr>
                <w:color w:val="auto"/>
              </w:rPr>
            </w:pPr>
            <w:proofErr w:type="spellStart"/>
            <w:r w:rsidRPr="00981B6D">
              <w:rPr>
                <w:color w:val="auto"/>
              </w:rPr>
              <w:t>Συμμ</w:t>
            </w:r>
            <w:proofErr w:type="spellEnd"/>
            <w:r w:rsidR="006D41FD" w:rsidRPr="00981B6D">
              <w:rPr>
                <w:color w:val="auto"/>
                <w:lang w:val="el-GR"/>
              </w:rPr>
              <w:t>ετέχων</w:t>
            </w:r>
            <w:r w:rsidRPr="00981B6D">
              <w:rPr>
                <w:color w:val="auto"/>
              </w:rPr>
              <w:t>:</w:t>
            </w:r>
          </w:p>
          <w:p w14:paraId="47A13254" w14:textId="77777777" w:rsidR="00B87450" w:rsidRPr="00981B6D" w:rsidRDefault="00877387">
            <w:pPr>
              <w:numPr>
                <w:ilvl w:val="0"/>
                <w:numId w:val="4"/>
              </w:numPr>
              <w:pBdr>
                <w:top w:val="nil"/>
                <w:left w:val="nil"/>
                <w:bottom w:val="nil"/>
                <w:right w:val="nil"/>
                <w:between w:val="nil"/>
              </w:pBdr>
              <w:spacing w:before="60" w:after="60"/>
              <w:jc w:val="left"/>
              <w:rPr>
                <w:color w:val="auto"/>
                <w:szCs w:val="20"/>
                <w:lang w:val="el-GR"/>
              </w:rPr>
            </w:pPr>
            <w:r w:rsidRPr="00981B6D">
              <w:rPr>
                <w:color w:val="auto"/>
                <w:lang w:val="el-GR"/>
              </w:rPr>
              <w:t>Σχεδιάζει το εύρος των δραστηριοτήτων που εκτελούνται προκειμένου να ολοκληρωθεί η παραγγελία υπηρεσίας δωματίου.</w:t>
            </w:r>
          </w:p>
          <w:p w14:paraId="0E1499D5" w14:textId="77777777" w:rsidR="00B87450" w:rsidRPr="00981B6D" w:rsidRDefault="00877387">
            <w:pPr>
              <w:numPr>
                <w:ilvl w:val="0"/>
                <w:numId w:val="4"/>
              </w:numPr>
              <w:pBdr>
                <w:top w:val="nil"/>
                <w:left w:val="nil"/>
                <w:bottom w:val="nil"/>
                <w:right w:val="nil"/>
                <w:between w:val="nil"/>
              </w:pBdr>
              <w:spacing w:before="60" w:after="60"/>
              <w:jc w:val="left"/>
              <w:rPr>
                <w:color w:val="auto"/>
                <w:szCs w:val="20"/>
                <w:lang w:val="el-GR"/>
              </w:rPr>
            </w:pPr>
            <w:r w:rsidRPr="00981B6D">
              <w:rPr>
                <w:color w:val="auto"/>
                <w:lang w:val="el-GR"/>
              </w:rPr>
              <w:t>Εφαρμόζει τους κανόνες σερβιρίσματος πρωινού στο δωμάτιο.</w:t>
            </w:r>
          </w:p>
          <w:p w14:paraId="475E47A3" w14:textId="77777777" w:rsidR="00B87450" w:rsidRPr="00981B6D" w:rsidRDefault="00877387">
            <w:pPr>
              <w:numPr>
                <w:ilvl w:val="0"/>
                <w:numId w:val="4"/>
              </w:numPr>
              <w:pBdr>
                <w:top w:val="nil"/>
                <w:left w:val="nil"/>
                <w:bottom w:val="nil"/>
                <w:right w:val="nil"/>
                <w:between w:val="nil"/>
              </w:pBdr>
              <w:spacing w:before="60" w:after="60"/>
              <w:jc w:val="left"/>
              <w:rPr>
                <w:color w:val="auto"/>
                <w:szCs w:val="20"/>
                <w:lang w:val="el-GR"/>
              </w:rPr>
            </w:pPr>
            <w:r w:rsidRPr="00981B6D">
              <w:rPr>
                <w:color w:val="auto"/>
                <w:lang w:val="el-GR"/>
              </w:rPr>
              <w:t>Επιλέγει τη μέθοδο σερβιρίσματος στο δωμάτιο ανάλογα με τον τύπο του πιάτου.</w:t>
            </w:r>
          </w:p>
          <w:p w14:paraId="06EF0818" w14:textId="77777777" w:rsidR="00B87450" w:rsidRPr="00981B6D" w:rsidRDefault="00877387">
            <w:pPr>
              <w:numPr>
                <w:ilvl w:val="0"/>
                <w:numId w:val="4"/>
              </w:numPr>
              <w:pBdr>
                <w:top w:val="nil"/>
                <w:left w:val="nil"/>
                <w:bottom w:val="nil"/>
                <w:right w:val="nil"/>
                <w:between w:val="nil"/>
              </w:pBdr>
              <w:spacing w:before="60" w:after="60"/>
              <w:jc w:val="left"/>
              <w:rPr>
                <w:color w:val="auto"/>
                <w:szCs w:val="20"/>
              </w:rPr>
            </w:pPr>
            <w:proofErr w:type="spellStart"/>
            <w:r w:rsidRPr="00981B6D">
              <w:rPr>
                <w:color w:val="auto"/>
              </w:rPr>
              <w:t>Σερ</w:t>
            </w:r>
            <w:proofErr w:type="spellEnd"/>
            <w:r w:rsidRPr="00981B6D">
              <w:rPr>
                <w:color w:val="auto"/>
              </w:rPr>
              <w:t>βίρει π</w:t>
            </w:r>
            <w:proofErr w:type="spellStart"/>
            <w:r w:rsidRPr="00981B6D">
              <w:rPr>
                <w:color w:val="auto"/>
              </w:rPr>
              <w:t>ρωινό</w:t>
            </w:r>
            <w:proofErr w:type="spellEnd"/>
            <w:r w:rsidRPr="00981B6D">
              <w:rPr>
                <w:color w:val="auto"/>
              </w:rPr>
              <w:t xml:space="preserve"> </w:t>
            </w:r>
            <w:proofErr w:type="spellStart"/>
            <w:r w:rsidRPr="00981B6D">
              <w:rPr>
                <w:color w:val="auto"/>
              </w:rPr>
              <w:t>στο</w:t>
            </w:r>
            <w:proofErr w:type="spellEnd"/>
            <w:r w:rsidRPr="00981B6D">
              <w:rPr>
                <w:color w:val="auto"/>
              </w:rPr>
              <w:t xml:space="preserve"> </w:t>
            </w:r>
            <w:proofErr w:type="spellStart"/>
            <w:r w:rsidRPr="00981B6D">
              <w:rPr>
                <w:color w:val="auto"/>
              </w:rPr>
              <w:t>δωμάτιο</w:t>
            </w:r>
            <w:proofErr w:type="spellEnd"/>
            <w:r w:rsidRPr="00981B6D">
              <w:rPr>
                <w:color w:val="auto"/>
              </w:rPr>
              <w:t>.</w:t>
            </w:r>
          </w:p>
        </w:tc>
      </w:tr>
    </w:tbl>
    <w:p w14:paraId="3BBB0C69" w14:textId="36F34008" w:rsidR="00B87450" w:rsidRPr="00981B6D" w:rsidRDefault="00B87450">
      <w:pPr>
        <w:rPr>
          <w:color w:val="auto"/>
        </w:rPr>
      </w:pPr>
    </w:p>
    <w:p w14:paraId="2CEC3239" w14:textId="7C4F7AD6" w:rsidR="00867570" w:rsidRPr="00981B6D" w:rsidRDefault="00867570">
      <w:pPr>
        <w:rPr>
          <w:color w:val="auto"/>
        </w:rPr>
      </w:pPr>
    </w:p>
    <w:p w14:paraId="1028648C" w14:textId="77777777" w:rsidR="00867570" w:rsidRPr="00981B6D" w:rsidRDefault="00867570">
      <w:pPr>
        <w:rPr>
          <w:color w:val="auto"/>
        </w:rPr>
      </w:pPr>
    </w:p>
    <w:tbl>
      <w:tblPr>
        <w:tblStyle w:val="afffb"/>
        <w:tblW w:w="8789" w:type="dxa"/>
        <w:tblInd w:w="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6521"/>
      </w:tblGrid>
      <w:tr w:rsidR="00981B6D" w:rsidRPr="00981B6D" w14:paraId="20F5CA0E" w14:textId="77777777">
        <w:tc>
          <w:tcPr>
            <w:tcW w:w="8789" w:type="dxa"/>
            <w:gridSpan w:val="2"/>
            <w:vAlign w:val="center"/>
          </w:tcPr>
          <w:p w14:paraId="11D7DAE9" w14:textId="77777777" w:rsidR="00B87450" w:rsidRPr="00981B6D" w:rsidRDefault="00877387">
            <w:pPr>
              <w:pBdr>
                <w:top w:val="nil"/>
                <w:left w:val="nil"/>
                <w:bottom w:val="nil"/>
                <w:right w:val="nil"/>
                <w:between w:val="nil"/>
              </w:pBdr>
              <w:jc w:val="left"/>
              <w:rPr>
                <w:b/>
                <w:color w:val="auto"/>
                <w:lang w:val="el-GR"/>
              </w:rPr>
            </w:pPr>
            <w:r w:rsidRPr="00981B6D">
              <w:rPr>
                <w:b/>
                <w:color w:val="auto"/>
                <w:lang w:val="el-GR"/>
              </w:rPr>
              <w:lastRenderedPageBreak/>
              <w:t>Αποτέλεσμα 8: Διατηρεί την καθαριότητα και την τάξη στις εγκαταστάσεις του ξενοδοχείου</w:t>
            </w:r>
          </w:p>
        </w:tc>
      </w:tr>
      <w:tr w:rsidR="00981B6D" w:rsidRPr="00981B6D" w14:paraId="77FA23C7" w14:textId="77777777">
        <w:tc>
          <w:tcPr>
            <w:tcW w:w="2268" w:type="dxa"/>
            <w:vAlign w:val="center"/>
          </w:tcPr>
          <w:p w14:paraId="1055316A" w14:textId="77777777" w:rsidR="00B87450" w:rsidRPr="00981B6D" w:rsidRDefault="00877387">
            <w:pPr>
              <w:pBdr>
                <w:top w:val="nil"/>
                <w:left w:val="nil"/>
                <w:bottom w:val="nil"/>
                <w:right w:val="nil"/>
                <w:between w:val="nil"/>
              </w:pBdr>
              <w:jc w:val="left"/>
              <w:rPr>
                <w:color w:val="auto"/>
                <w:lang w:val="el-GR"/>
              </w:rPr>
            </w:pPr>
            <w:r w:rsidRPr="00981B6D">
              <w:rPr>
                <w:color w:val="auto"/>
                <w:lang w:val="el-GR"/>
              </w:rPr>
              <w:t>Σχετικό αντικείμενο, δεξιότητα ή ικανότητα:</w:t>
            </w:r>
          </w:p>
        </w:tc>
        <w:tc>
          <w:tcPr>
            <w:tcW w:w="6521" w:type="dxa"/>
            <w:vAlign w:val="center"/>
          </w:tcPr>
          <w:p w14:paraId="2F555712" w14:textId="77777777" w:rsidR="00B87450" w:rsidRPr="00981B6D" w:rsidRDefault="00877387">
            <w:pPr>
              <w:pBdr>
                <w:top w:val="nil"/>
                <w:left w:val="nil"/>
                <w:bottom w:val="nil"/>
                <w:right w:val="nil"/>
                <w:between w:val="nil"/>
              </w:pBdr>
              <w:jc w:val="left"/>
              <w:rPr>
                <w:color w:val="auto"/>
              </w:rPr>
            </w:pPr>
            <w:proofErr w:type="spellStart"/>
            <w:r w:rsidRPr="00981B6D">
              <w:rPr>
                <w:color w:val="auto"/>
              </w:rPr>
              <w:t>Οικοκυρική</w:t>
            </w:r>
            <w:proofErr w:type="spellEnd"/>
          </w:p>
        </w:tc>
      </w:tr>
      <w:tr w:rsidR="00981B6D" w:rsidRPr="00981B6D" w14:paraId="5DB5E2D4" w14:textId="77777777">
        <w:tc>
          <w:tcPr>
            <w:tcW w:w="2268" w:type="dxa"/>
            <w:vAlign w:val="center"/>
          </w:tcPr>
          <w:p w14:paraId="523B8C1E" w14:textId="77777777" w:rsidR="00B87450" w:rsidRPr="00981B6D" w:rsidRDefault="00877387">
            <w:pPr>
              <w:pBdr>
                <w:top w:val="nil"/>
                <w:left w:val="nil"/>
                <w:bottom w:val="nil"/>
                <w:right w:val="nil"/>
                <w:between w:val="nil"/>
              </w:pBdr>
              <w:jc w:val="left"/>
              <w:rPr>
                <w:color w:val="auto"/>
              </w:rPr>
            </w:pPr>
            <w:proofErr w:type="spellStart"/>
            <w:r w:rsidRPr="00981B6D">
              <w:rPr>
                <w:color w:val="auto"/>
              </w:rPr>
              <w:t>Περιγρ</w:t>
            </w:r>
            <w:proofErr w:type="spellEnd"/>
            <w:r w:rsidRPr="00981B6D">
              <w:rPr>
                <w:color w:val="auto"/>
              </w:rPr>
              <w:t>αφή:</w:t>
            </w:r>
          </w:p>
        </w:tc>
        <w:tc>
          <w:tcPr>
            <w:tcW w:w="6521" w:type="dxa"/>
            <w:vAlign w:val="center"/>
          </w:tcPr>
          <w:p w14:paraId="517B3A6E" w14:textId="61148D8E" w:rsidR="00B87450" w:rsidRPr="00981B6D" w:rsidRDefault="00877387">
            <w:pPr>
              <w:pBdr>
                <w:top w:val="nil"/>
                <w:left w:val="nil"/>
                <w:bottom w:val="nil"/>
                <w:right w:val="nil"/>
                <w:between w:val="nil"/>
              </w:pBdr>
              <w:spacing w:line="276" w:lineRule="auto"/>
              <w:rPr>
                <w:color w:val="auto"/>
              </w:rPr>
            </w:pPr>
            <w:proofErr w:type="spellStart"/>
            <w:r w:rsidRPr="00981B6D">
              <w:rPr>
                <w:color w:val="auto"/>
              </w:rPr>
              <w:t>Συμμ</w:t>
            </w:r>
            <w:proofErr w:type="spellEnd"/>
            <w:r w:rsidR="006D41FD" w:rsidRPr="00981B6D">
              <w:rPr>
                <w:color w:val="auto"/>
                <w:lang w:val="el-GR"/>
              </w:rPr>
              <w:t>ετέχων</w:t>
            </w:r>
            <w:r w:rsidRPr="00981B6D">
              <w:rPr>
                <w:color w:val="auto"/>
              </w:rPr>
              <w:t>:</w:t>
            </w:r>
          </w:p>
          <w:p w14:paraId="7F7D7E80" w14:textId="77777777" w:rsidR="00B87450" w:rsidRPr="00981B6D" w:rsidRDefault="00877387">
            <w:pPr>
              <w:numPr>
                <w:ilvl w:val="0"/>
                <w:numId w:val="4"/>
              </w:numPr>
              <w:pBdr>
                <w:top w:val="nil"/>
                <w:left w:val="nil"/>
                <w:bottom w:val="nil"/>
                <w:right w:val="nil"/>
                <w:between w:val="nil"/>
              </w:pBdr>
              <w:spacing w:before="60" w:after="60"/>
              <w:jc w:val="left"/>
              <w:rPr>
                <w:color w:val="auto"/>
                <w:szCs w:val="20"/>
                <w:lang w:val="el-GR"/>
              </w:rPr>
            </w:pPr>
            <w:r w:rsidRPr="00981B6D">
              <w:rPr>
                <w:color w:val="auto"/>
                <w:lang w:val="el-GR"/>
              </w:rPr>
              <w:t>Συμμορφώνεται με το</w:t>
            </w:r>
            <w:r w:rsidRPr="00981B6D">
              <w:rPr>
                <w:color w:val="auto"/>
                <w:szCs w:val="20"/>
                <w:lang w:val="el-GR"/>
              </w:rPr>
              <w:t xml:space="preserve"> πρόγραμμα εργασιών καθαρισμού</w:t>
            </w:r>
            <w:r w:rsidRPr="00981B6D">
              <w:rPr>
                <w:color w:val="auto"/>
                <w:lang w:val="el-GR"/>
              </w:rPr>
              <w:t>.</w:t>
            </w:r>
          </w:p>
          <w:p w14:paraId="0C6AEDF6" w14:textId="09604C57" w:rsidR="00B87450" w:rsidRPr="00981B6D" w:rsidRDefault="006D41FD">
            <w:pPr>
              <w:numPr>
                <w:ilvl w:val="0"/>
                <w:numId w:val="4"/>
              </w:numPr>
              <w:pBdr>
                <w:top w:val="nil"/>
                <w:left w:val="nil"/>
                <w:bottom w:val="nil"/>
                <w:right w:val="nil"/>
                <w:between w:val="nil"/>
              </w:pBdr>
              <w:spacing w:before="60" w:after="60"/>
              <w:jc w:val="left"/>
              <w:rPr>
                <w:color w:val="auto"/>
                <w:szCs w:val="20"/>
                <w:lang w:val="el-GR"/>
              </w:rPr>
            </w:pPr>
            <w:r w:rsidRPr="00981B6D">
              <w:rPr>
                <w:color w:val="auto"/>
                <w:szCs w:val="20"/>
                <w:lang w:val="el-GR"/>
              </w:rPr>
              <w:t>Ε</w:t>
            </w:r>
            <w:r w:rsidR="00877387" w:rsidRPr="00981B6D">
              <w:rPr>
                <w:color w:val="auto"/>
                <w:szCs w:val="20"/>
                <w:lang w:val="el-GR"/>
              </w:rPr>
              <w:t>πιλέγει και χρησιμοποιεί συσκευές και εξοπλισμό καθώς και κατάλληλα προϊόντα καθαρισμού για το είδος των εργασιών καθαρισμού που εκτελούνται</w:t>
            </w:r>
            <w:r w:rsidR="00877387" w:rsidRPr="00981B6D">
              <w:rPr>
                <w:color w:val="auto"/>
                <w:lang w:val="el-GR"/>
              </w:rPr>
              <w:t>.</w:t>
            </w:r>
          </w:p>
          <w:p w14:paraId="7D37BAC6" w14:textId="77777777" w:rsidR="00B87450" w:rsidRPr="00981B6D" w:rsidRDefault="00877387">
            <w:pPr>
              <w:numPr>
                <w:ilvl w:val="0"/>
                <w:numId w:val="4"/>
              </w:numPr>
              <w:pBdr>
                <w:top w:val="nil"/>
                <w:left w:val="nil"/>
                <w:bottom w:val="nil"/>
                <w:right w:val="nil"/>
                <w:between w:val="nil"/>
              </w:pBdr>
              <w:spacing w:before="60" w:after="60"/>
              <w:jc w:val="left"/>
              <w:rPr>
                <w:color w:val="auto"/>
                <w:szCs w:val="20"/>
                <w:lang w:val="el-GR"/>
              </w:rPr>
            </w:pPr>
            <w:r w:rsidRPr="00981B6D">
              <w:rPr>
                <w:color w:val="auto"/>
                <w:lang w:val="el-GR"/>
              </w:rPr>
              <w:t>Ελέγχει την καθαριότητα της οικιστικής μονάδας.</w:t>
            </w:r>
          </w:p>
          <w:p w14:paraId="5E0537E9" w14:textId="77777777" w:rsidR="00B87450" w:rsidRPr="00981B6D" w:rsidRDefault="00877387">
            <w:pPr>
              <w:numPr>
                <w:ilvl w:val="0"/>
                <w:numId w:val="4"/>
              </w:numPr>
              <w:pBdr>
                <w:top w:val="nil"/>
                <w:left w:val="nil"/>
                <w:bottom w:val="nil"/>
                <w:right w:val="nil"/>
                <w:between w:val="nil"/>
              </w:pBdr>
              <w:spacing w:before="60" w:after="60"/>
              <w:jc w:val="left"/>
              <w:rPr>
                <w:color w:val="auto"/>
                <w:szCs w:val="20"/>
                <w:lang w:val="el-GR"/>
              </w:rPr>
            </w:pPr>
            <w:r w:rsidRPr="00981B6D">
              <w:rPr>
                <w:color w:val="auto"/>
                <w:lang w:val="el-GR"/>
              </w:rPr>
              <w:t>Προετοιμάζει οικιστικές μονάδες και δωμάτια γενικής χρήσης για τους επισκέπτες της ξενοδοχειακής εγκατάστασης.</w:t>
            </w:r>
          </w:p>
          <w:p w14:paraId="093EDAC3" w14:textId="77777777" w:rsidR="00B87450" w:rsidRPr="00981B6D" w:rsidRDefault="00877387">
            <w:pPr>
              <w:numPr>
                <w:ilvl w:val="0"/>
                <w:numId w:val="4"/>
              </w:numPr>
              <w:pBdr>
                <w:top w:val="nil"/>
                <w:left w:val="nil"/>
                <w:bottom w:val="nil"/>
                <w:right w:val="nil"/>
                <w:between w:val="nil"/>
              </w:pBdr>
              <w:spacing w:before="60" w:after="60"/>
              <w:jc w:val="left"/>
              <w:rPr>
                <w:color w:val="auto"/>
                <w:szCs w:val="20"/>
                <w:lang w:val="el-GR"/>
              </w:rPr>
            </w:pPr>
            <w:r w:rsidRPr="00981B6D">
              <w:rPr>
                <w:color w:val="auto"/>
                <w:lang w:val="el-GR"/>
              </w:rPr>
              <w:t>Εκτελεί εργασίες καθαρισμού σε ξενοδοχειακή εγκατάσταση.</w:t>
            </w:r>
          </w:p>
          <w:p w14:paraId="4B5B1AA5" w14:textId="77777777" w:rsidR="00B87450" w:rsidRPr="00981B6D" w:rsidRDefault="00877387">
            <w:pPr>
              <w:numPr>
                <w:ilvl w:val="0"/>
                <w:numId w:val="4"/>
              </w:numPr>
              <w:pBdr>
                <w:top w:val="nil"/>
                <w:left w:val="nil"/>
                <w:bottom w:val="nil"/>
                <w:right w:val="nil"/>
                <w:between w:val="nil"/>
              </w:pBdr>
              <w:spacing w:before="60" w:after="60"/>
              <w:jc w:val="left"/>
              <w:rPr>
                <w:color w:val="auto"/>
                <w:szCs w:val="20"/>
                <w:lang w:val="el-GR"/>
              </w:rPr>
            </w:pPr>
            <w:r w:rsidRPr="00981B6D">
              <w:rPr>
                <w:color w:val="auto"/>
                <w:lang w:val="el-GR"/>
              </w:rPr>
              <w:t>Προετοιμάζει τεκμηρίωση σχετικά με τις εργασίες της υπηρεσίας δαπέδου.</w:t>
            </w:r>
          </w:p>
          <w:p w14:paraId="011A0170" w14:textId="77777777" w:rsidR="00B87450" w:rsidRPr="00981B6D" w:rsidRDefault="00877387">
            <w:pPr>
              <w:numPr>
                <w:ilvl w:val="0"/>
                <w:numId w:val="4"/>
              </w:numPr>
              <w:pBdr>
                <w:top w:val="nil"/>
                <w:left w:val="nil"/>
                <w:bottom w:val="nil"/>
                <w:right w:val="nil"/>
                <w:between w:val="nil"/>
              </w:pBdr>
              <w:spacing w:before="60" w:after="60"/>
              <w:jc w:val="left"/>
              <w:rPr>
                <w:color w:val="auto"/>
                <w:szCs w:val="20"/>
                <w:lang w:val="el-GR"/>
              </w:rPr>
            </w:pPr>
            <w:r w:rsidRPr="00981B6D">
              <w:rPr>
                <w:color w:val="auto"/>
                <w:lang w:val="el-GR"/>
              </w:rPr>
              <w:t xml:space="preserve">Συνεργάζεται με άλλους υπαλλήλους του </w:t>
            </w:r>
            <w:r w:rsidRPr="00981B6D">
              <w:rPr>
                <w:color w:val="auto"/>
              </w:rPr>
              <w:t>Floor</w:t>
            </w:r>
            <w:r w:rsidRPr="00981B6D">
              <w:rPr>
                <w:color w:val="auto"/>
                <w:lang w:val="el-GR"/>
              </w:rPr>
              <w:t xml:space="preserve"> </w:t>
            </w:r>
            <w:r w:rsidRPr="00981B6D">
              <w:rPr>
                <w:color w:val="auto"/>
              </w:rPr>
              <w:t>Service</w:t>
            </w:r>
            <w:r w:rsidRPr="00981B6D">
              <w:rPr>
                <w:color w:val="auto"/>
                <w:lang w:val="el-GR"/>
              </w:rPr>
              <w:t>.</w:t>
            </w:r>
          </w:p>
        </w:tc>
      </w:tr>
    </w:tbl>
    <w:p w14:paraId="25CBC140" w14:textId="77777777" w:rsidR="00B87450" w:rsidRPr="00981B6D" w:rsidRDefault="00B87450">
      <w:pPr>
        <w:rPr>
          <w:color w:val="auto"/>
          <w:lang w:val="el-GR"/>
        </w:rPr>
      </w:pPr>
    </w:p>
    <w:tbl>
      <w:tblPr>
        <w:tblStyle w:val="afffc"/>
        <w:tblW w:w="8789" w:type="dxa"/>
        <w:tblInd w:w="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6521"/>
      </w:tblGrid>
      <w:tr w:rsidR="00981B6D" w:rsidRPr="00981B6D" w14:paraId="5D2D7FCA" w14:textId="77777777">
        <w:tc>
          <w:tcPr>
            <w:tcW w:w="8789" w:type="dxa"/>
            <w:gridSpan w:val="2"/>
            <w:vAlign w:val="center"/>
          </w:tcPr>
          <w:p w14:paraId="14C17837" w14:textId="77777777" w:rsidR="00B87450" w:rsidRPr="00981B6D" w:rsidRDefault="00877387">
            <w:pPr>
              <w:pBdr>
                <w:top w:val="nil"/>
                <w:left w:val="nil"/>
                <w:bottom w:val="nil"/>
                <w:right w:val="nil"/>
                <w:between w:val="nil"/>
              </w:pBdr>
              <w:jc w:val="left"/>
              <w:rPr>
                <w:b/>
                <w:color w:val="auto"/>
                <w:lang w:val="el-GR"/>
              </w:rPr>
            </w:pPr>
            <w:r w:rsidRPr="00981B6D">
              <w:rPr>
                <w:b/>
                <w:color w:val="auto"/>
                <w:lang w:val="el-GR"/>
              </w:rPr>
              <w:t>Αποτέλεσμα 9: Παρέχει υπηρεσίες που σχετίζονται με υπηρεσίες εξυπηρέτησης επισκεπτών και τροφοδοσίας</w:t>
            </w:r>
          </w:p>
        </w:tc>
      </w:tr>
      <w:tr w:rsidR="00981B6D" w:rsidRPr="00981B6D" w14:paraId="596EE8BA" w14:textId="77777777">
        <w:tc>
          <w:tcPr>
            <w:tcW w:w="2268" w:type="dxa"/>
            <w:vAlign w:val="center"/>
          </w:tcPr>
          <w:p w14:paraId="358C4FDC" w14:textId="77777777" w:rsidR="00B87450" w:rsidRPr="00981B6D" w:rsidRDefault="00877387">
            <w:pPr>
              <w:pBdr>
                <w:top w:val="nil"/>
                <w:left w:val="nil"/>
                <w:bottom w:val="nil"/>
                <w:right w:val="nil"/>
                <w:between w:val="nil"/>
              </w:pBdr>
              <w:jc w:val="left"/>
              <w:rPr>
                <w:color w:val="auto"/>
                <w:lang w:val="el-GR"/>
              </w:rPr>
            </w:pPr>
            <w:r w:rsidRPr="00981B6D">
              <w:rPr>
                <w:color w:val="auto"/>
                <w:lang w:val="el-GR"/>
              </w:rPr>
              <w:t>Σχετικό αντικείμενο, δεξιότητα ή ικανότητα:</w:t>
            </w:r>
          </w:p>
        </w:tc>
        <w:tc>
          <w:tcPr>
            <w:tcW w:w="6521" w:type="dxa"/>
            <w:vAlign w:val="center"/>
          </w:tcPr>
          <w:p w14:paraId="62E07ED7" w14:textId="77777777" w:rsidR="00B87450" w:rsidRPr="00981B6D" w:rsidRDefault="00877387">
            <w:pPr>
              <w:pBdr>
                <w:top w:val="nil"/>
                <w:left w:val="nil"/>
                <w:bottom w:val="nil"/>
                <w:right w:val="nil"/>
                <w:between w:val="nil"/>
              </w:pBdr>
              <w:jc w:val="left"/>
              <w:rPr>
                <w:color w:val="auto"/>
              </w:rPr>
            </w:pPr>
            <w:r w:rsidRPr="00981B6D">
              <w:rPr>
                <w:color w:val="auto"/>
              </w:rPr>
              <w:t>Υπ</w:t>
            </w:r>
            <w:proofErr w:type="spellStart"/>
            <w:r w:rsidRPr="00981B6D">
              <w:rPr>
                <w:color w:val="auto"/>
              </w:rPr>
              <w:t>ηρεσίες</w:t>
            </w:r>
            <w:proofErr w:type="spellEnd"/>
            <w:r w:rsidRPr="00981B6D">
              <w:rPr>
                <w:color w:val="auto"/>
              </w:rPr>
              <w:t xml:space="preserve"> </w:t>
            </w:r>
            <w:proofErr w:type="spellStart"/>
            <w:r w:rsidRPr="00981B6D">
              <w:rPr>
                <w:color w:val="auto"/>
              </w:rPr>
              <w:t>σερ</w:t>
            </w:r>
            <w:proofErr w:type="spellEnd"/>
            <w:r w:rsidRPr="00981B6D">
              <w:rPr>
                <w:color w:val="auto"/>
              </w:rPr>
              <w:t>βιτόρου</w:t>
            </w:r>
          </w:p>
        </w:tc>
      </w:tr>
      <w:tr w:rsidR="00981B6D" w:rsidRPr="00981B6D" w14:paraId="46A1329F" w14:textId="77777777">
        <w:tc>
          <w:tcPr>
            <w:tcW w:w="2268" w:type="dxa"/>
            <w:vAlign w:val="center"/>
          </w:tcPr>
          <w:p w14:paraId="0EE3139F" w14:textId="77777777" w:rsidR="00B87450" w:rsidRPr="00981B6D" w:rsidRDefault="00877387">
            <w:pPr>
              <w:pBdr>
                <w:top w:val="nil"/>
                <w:left w:val="nil"/>
                <w:bottom w:val="nil"/>
                <w:right w:val="nil"/>
                <w:between w:val="nil"/>
              </w:pBdr>
              <w:jc w:val="left"/>
              <w:rPr>
                <w:color w:val="auto"/>
              </w:rPr>
            </w:pPr>
            <w:proofErr w:type="spellStart"/>
            <w:r w:rsidRPr="00981B6D">
              <w:rPr>
                <w:color w:val="auto"/>
              </w:rPr>
              <w:t>Περιγρ</w:t>
            </w:r>
            <w:proofErr w:type="spellEnd"/>
            <w:r w:rsidRPr="00981B6D">
              <w:rPr>
                <w:color w:val="auto"/>
              </w:rPr>
              <w:t>αφή:</w:t>
            </w:r>
          </w:p>
        </w:tc>
        <w:tc>
          <w:tcPr>
            <w:tcW w:w="6521" w:type="dxa"/>
            <w:vAlign w:val="center"/>
          </w:tcPr>
          <w:p w14:paraId="38746B64" w14:textId="75B500A1" w:rsidR="00B87450" w:rsidRPr="00981B6D" w:rsidRDefault="00877387">
            <w:pPr>
              <w:pBdr>
                <w:top w:val="nil"/>
                <w:left w:val="nil"/>
                <w:bottom w:val="nil"/>
                <w:right w:val="nil"/>
                <w:between w:val="nil"/>
              </w:pBdr>
              <w:spacing w:line="276" w:lineRule="auto"/>
              <w:rPr>
                <w:color w:val="auto"/>
              </w:rPr>
            </w:pPr>
            <w:proofErr w:type="spellStart"/>
            <w:r w:rsidRPr="00981B6D">
              <w:rPr>
                <w:color w:val="auto"/>
              </w:rPr>
              <w:t>Συμμ</w:t>
            </w:r>
            <w:proofErr w:type="spellEnd"/>
            <w:r w:rsidR="006D41FD" w:rsidRPr="00981B6D">
              <w:rPr>
                <w:color w:val="auto"/>
                <w:lang w:val="el-GR"/>
              </w:rPr>
              <w:t>ετέχων</w:t>
            </w:r>
            <w:r w:rsidRPr="00981B6D">
              <w:rPr>
                <w:color w:val="auto"/>
              </w:rPr>
              <w:t>:</w:t>
            </w:r>
          </w:p>
          <w:p w14:paraId="6548B0BF" w14:textId="77777777" w:rsidR="00B87450" w:rsidRPr="00981B6D" w:rsidRDefault="00877387">
            <w:pPr>
              <w:numPr>
                <w:ilvl w:val="0"/>
                <w:numId w:val="4"/>
              </w:numPr>
              <w:pBdr>
                <w:top w:val="nil"/>
                <w:left w:val="nil"/>
                <w:bottom w:val="nil"/>
                <w:right w:val="nil"/>
                <w:between w:val="nil"/>
              </w:pBdr>
              <w:spacing w:before="60" w:after="60" w:line="276" w:lineRule="auto"/>
              <w:jc w:val="left"/>
              <w:rPr>
                <w:color w:val="auto"/>
                <w:szCs w:val="20"/>
                <w:lang w:val="el-GR"/>
              </w:rPr>
            </w:pPr>
            <w:r w:rsidRPr="00981B6D">
              <w:rPr>
                <w:color w:val="auto"/>
                <w:lang w:val="el-GR"/>
              </w:rPr>
              <w:t>Προετοιμάζει το δωμάτιο καταναλωτή για να δεχτεί επισκέπτες.</w:t>
            </w:r>
          </w:p>
          <w:p w14:paraId="30B16BED" w14:textId="77777777" w:rsidR="00B87450" w:rsidRPr="00981B6D" w:rsidRDefault="00877387">
            <w:pPr>
              <w:numPr>
                <w:ilvl w:val="0"/>
                <w:numId w:val="4"/>
              </w:numPr>
              <w:pBdr>
                <w:top w:val="nil"/>
                <w:left w:val="nil"/>
                <w:bottom w:val="nil"/>
                <w:right w:val="nil"/>
                <w:between w:val="nil"/>
              </w:pBdr>
              <w:spacing w:before="60" w:after="60" w:line="276" w:lineRule="auto"/>
              <w:jc w:val="left"/>
              <w:rPr>
                <w:color w:val="auto"/>
                <w:szCs w:val="20"/>
                <w:lang w:val="el-GR"/>
              </w:rPr>
            </w:pPr>
            <w:r w:rsidRPr="00981B6D">
              <w:rPr>
                <w:color w:val="auto"/>
                <w:lang w:val="el-GR"/>
              </w:rPr>
              <w:t>Εκτελεί δραστηριότητες που σχετίζονται με την υποδοχή επισκεπτών.</w:t>
            </w:r>
          </w:p>
          <w:p w14:paraId="21862317" w14:textId="77777777" w:rsidR="00B87450" w:rsidRPr="00981B6D" w:rsidRDefault="00877387">
            <w:pPr>
              <w:numPr>
                <w:ilvl w:val="0"/>
                <w:numId w:val="4"/>
              </w:numPr>
              <w:pBdr>
                <w:top w:val="nil"/>
                <w:left w:val="nil"/>
                <w:bottom w:val="nil"/>
                <w:right w:val="nil"/>
                <w:between w:val="nil"/>
              </w:pBdr>
              <w:spacing w:before="60" w:after="60" w:line="276" w:lineRule="auto"/>
              <w:jc w:val="left"/>
              <w:rPr>
                <w:color w:val="auto"/>
                <w:szCs w:val="20"/>
                <w:lang w:val="el-GR"/>
              </w:rPr>
            </w:pPr>
            <w:r w:rsidRPr="00981B6D">
              <w:rPr>
                <w:color w:val="auto"/>
                <w:lang w:val="el-GR"/>
              </w:rPr>
              <w:t>Εκτελεί δραστηριότητες που σχετίζονται με την αποδοχή της παραγγελίας.</w:t>
            </w:r>
          </w:p>
          <w:p w14:paraId="31FCE17A" w14:textId="77777777" w:rsidR="00B87450" w:rsidRPr="00981B6D" w:rsidRDefault="00877387">
            <w:pPr>
              <w:numPr>
                <w:ilvl w:val="0"/>
                <w:numId w:val="4"/>
              </w:numPr>
              <w:pBdr>
                <w:top w:val="nil"/>
                <w:left w:val="nil"/>
                <w:bottom w:val="nil"/>
                <w:right w:val="nil"/>
                <w:between w:val="nil"/>
              </w:pBdr>
              <w:spacing w:before="60" w:after="60" w:line="276" w:lineRule="auto"/>
              <w:jc w:val="left"/>
              <w:rPr>
                <w:color w:val="auto"/>
                <w:szCs w:val="20"/>
                <w:lang w:val="el-GR"/>
              </w:rPr>
            </w:pPr>
            <w:r w:rsidRPr="00981B6D">
              <w:rPr>
                <w:color w:val="auto"/>
                <w:lang w:val="el-GR"/>
              </w:rPr>
              <w:t>Χρησιμοποιεί τεχνικές για τη μετακίνηση δίσκων σερβιτόρου, πιάτων, δοχείων, πιατέλες, γυαλιού, μαχαιροπίρουνων, φλιτζανιών.</w:t>
            </w:r>
          </w:p>
          <w:p w14:paraId="4D62E108" w14:textId="77777777" w:rsidR="00B87450" w:rsidRPr="00981B6D" w:rsidRDefault="00877387">
            <w:pPr>
              <w:numPr>
                <w:ilvl w:val="0"/>
                <w:numId w:val="4"/>
              </w:numPr>
              <w:pBdr>
                <w:top w:val="nil"/>
                <w:left w:val="nil"/>
                <w:bottom w:val="nil"/>
                <w:right w:val="nil"/>
                <w:between w:val="nil"/>
              </w:pBdr>
              <w:spacing w:before="60" w:after="60" w:line="276" w:lineRule="auto"/>
              <w:jc w:val="left"/>
              <w:rPr>
                <w:color w:val="auto"/>
                <w:szCs w:val="20"/>
                <w:lang w:val="el-GR"/>
              </w:rPr>
            </w:pPr>
            <w:r w:rsidRPr="00981B6D">
              <w:rPr>
                <w:color w:val="auto"/>
                <w:lang w:val="el-GR"/>
              </w:rPr>
              <w:t>Χρησιμοποιεί τεχνικές για τη συλλογή βρώμικων επιτραπέζιων σκευών, γυαλιού, μαχαιροπίρουνων.</w:t>
            </w:r>
          </w:p>
          <w:p w14:paraId="655FD655" w14:textId="77777777" w:rsidR="00B87450" w:rsidRPr="00981B6D" w:rsidRDefault="00877387">
            <w:pPr>
              <w:numPr>
                <w:ilvl w:val="0"/>
                <w:numId w:val="4"/>
              </w:numPr>
              <w:pBdr>
                <w:top w:val="nil"/>
                <w:left w:val="nil"/>
                <w:bottom w:val="nil"/>
                <w:right w:val="nil"/>
                <w:between w:val="nil"/>
              </w:pBdr>
              <w:spacing w:before="60" w:after="60" w:line="276" w:lineRule="auto"/>
              <w:jc w:val="left"/>
              <w:rPr>
                <w:color w:val="auto"/>
                <w:szCs w:val="20"/>
                <w:lang w:val="el-GR"/>
              </w:rPr>
            </w:pPr>
            <w:r w:rsidRPr="00981B6D">
              <w:rPr>
                <w:color w:val="auto"/>
                <w:lang w:val="el-GR"/>
              </w:rPr>
              <w:t>Προετοιμάζει αλκοολούχα και μη αλκοολούχα ποτά.</w:t>
            </w:r>
          </w:p>
          <w:p w14:paraId="28AE6055" w14:textId="77777777" w:rsidR="00B87450" w:rsidRPr="00981B6D" w:rsidRDefault="00877387">
            <w:pPr>
              <w:numPr>
                <w:ilvl w:val="0"/>
                <w:numId w:val="4"/>
              </w:numPr>
              <w:pBdr>
                <w:top w:val="nil"/>
                <w:left w:val="nil"/>
                <w:bottom w:val="nil"/>
                <w:right w:val="nil"/>
                <w:between w:val="nil"/>
              </w:pBdr>
              <w:spacing w:before="60" w:after="60" w:line="276" w:lineRule="auto"/>
              <w:jc w:val="left"/>
              <w:rPr>
                <w:color w:val="auto"/>
                <w:szCs w:val="20"/>
                <w:lang w:val="el-GR"/>
              </w:rPr>
            </w:pPr>
            <w:r w:rsidRPr="00981B6D">
              <w:rPr>
                <w:color w:val="auto"/>
                <w:lang w:val="el-GR"/>
              </w:rPr>
              <w:t>Επιλέγει επιτραπέζια σκεύη και αξεσουάρ για το σερβίρισμα ποτών.</w:t>
            </w:r>
          </w:p>
          <w:p w14:paraId="44B27478" w14:textId="77777777" w:rsidR="00B87450" w:rsidRPr="00981B6D" w:rsidRDefault="00877387">
            <w:pPr>
              <w:numPr>
                <w:ilvl w:val="0"/>
                <w:numId w:val="4"/>
              </w:numPr>
              <w:pBdr>
                <w:top w:val="nil"/>
                <w:left w:val="nil"/>
                <w:bottom w:val="nil"/>
                <w:right w:val="nil"/>
                <w:between w:val="nil"/>
              </w:pBdr>
              <w:spacing w:before="60" w:after="60" w:line="276" w:lineRule="auto"/>
              <w:jc w:val="left"/>
              <w:rPr>
                <w:color w:val="auto"/>
                <w:szCs w:val="20"/>
              </w:rPr>
            </w:pPr>
            <w:proofErr w:type="spellStart"/>
            <w:r w:rsidRPr="00981B6D">
              <w:rPr>
                <w:color w:val="auto"/>
              </w:rPr>
              <w:t>Προωθεί</w:t>
            </w:r>
            <w:proofErr w:type="spellEnd"/>
            <w:r w:rsidRPr="00981B6D">
              <w:rPr>
                <w:color w:val="auto"/>
              </w:rPr>
              <w:t xml:space="preserve"> </w:t>
            </w:r>
            <w:proofErr w:type="spellStart"/>
            <w:r w:rsidRPr="00981B6D">
              <w:rPr>
                <w:color w:val="auto"/>
              </w:rPr>
              <w:t>εντολές</w:t>
            </w:r>
            <w:proofErr w:type="spellEnd"/>
            <w:r w:rsidRPr="00981B6D">
              <w:rPr>
                <w:color w:val="auto"/>
              </w:rPr>
              <w:t xml:space="preserve"> π</w:t>
            </w:r>
            <w:proofErr w:type="spellStart"/>
            <w:r w:rsidRPr="00981B6D">
              <w:rPr>
                <w:color w:val="auto"/>
              </w:rPr>
              <w:t>ρος</w:t>
            </w:r>
            <w:proofErr w:type="spellEnd"/>
            <w:r w:rsidRPr="00981B6D">
              <w:rPr>
                <w:color w:val="auto"/>
              </w:rPr>
              <w:t xml:space="preserve"> </w:t>
            </w:r>
            <w:proofErr w:type="spellStart"/>
            <w:r w:rsidRPr="00981B6D">
              <w:rPr>
                <w:color w:val="auto"/>
              </w:rPr>
              <w:t>εκτέλεση</w:t>
            </w:r>
            <w:proofErr w:type="spellEnd"/>
            <w:r w:rsidRPr="00981B6D">
              <w:rPr>
                <w:color w:val="auto"/>
              </w:rPr>
              <w:t>.</w:t>
            </w:r>
          </w:p>
          <w:p w14:paraId="0D2B0666" w14:textId="77777777" w:rsidR="00B87450" w:rsidRPr="00981B6D" w:rsidRDefault="00877387">
            <w:pPr>
              <w:numPr>
                <w:ilvl w:val="0"/>
                <w:numId w:val="4"/>
              </w:numPr>
              <w:pBdr>
                <w:top w:val="nil"/>
                <w:left w:val="nil"/>
                <w:bottom w:val="nil"/>
                <w:right w:val="nil"/>
                <w:between w:val="nil"/>
              </w:pBdr>
              <w:spacing w:before="60" w:after="60" w:line="276" w:lineRule="auto"/>
              <w:jc w:val="left"/>
              <w:rPr>
                <w:color w:val="auto"/>
                <w:szCs w:val="20"/>
                <w:lang w:val="el-GR"/>
              </w:rPr>
            </w:pPr>
            <w:r w:rsidRPr="00981B6D">
              <w:rPr>
                <w:color w:val="auto"/>
                <w:lang w:val="el-GR"/>
              </w:rPr>
              <w:t>Διαχειρίζεται την τακτοποίηση των υπηρεσιών εστίασης.</w:t>
            </w:r>
          </w:p>
        </w:tc>
      </w:tr>
    </w:tbl>
    <w:p w14:paraId="311FE71D" w14:textId="6E673E05" w:rsidR="00B87450" w:rsidRPr="00981B6D" w:rsidRDefault="00B87450">
      <w:pPr>
        <w:rPr>
          <w:color w:val="auto"/>
          <w:lang w:val="el-GR"/>
        </w:rPr>
      </w:pPr>
    </w:p>
    <w:p w14:paraId="09C33C0F" w14:textId="21E3B0D7" w:rsidR="006D41FD" w:rsidRPr="00981B6D" w:rsidRDefault="006D41FD">
      <w:pPr>
        <w:rPr>
          <w:color w:val="auto"/>
          <w:lang w:val="el-GR"/>
        </w:rPr>
      </w:pPr>
    </w:p>
    <w:p w14:paraId="3703F415" w14:textId="2DB7AA83" w:rsidR="006D41FD" w:rsidRPr="00981B6D" w:rsidRDefault="006D41FD">
      <w:pPr>
        <w:rPr>
          <w:color w:val="auto"/>
          <w:lang w:val="el-GR"/>
        </w:rPr>
      </w:pPr>
    </w:p>
    <w:p w14:paraId="7A15381B" w14:textId="77777777" w:rsidR="006D41FD" w:rsidRPr="00981B6D" w:rsidRDefault="006D41FD">
      <w:pPr>
        <w:rPr>
          <w:color w:val="auto"/>
          <w:lang w:val="el-GR"/>
        </w:rPr>
      </w:pPr>
    </w:p>
    <w:tbl>
      <w:tblPr>
        <w:tblStyle w:val="afffd"/>
        <w:tblW w:w="8789" w:type="dxa"/>
        <w:tblInd w:w="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6521"/>
      </w:tblGrid>
      <w:tr w:rsidR="00981B6D" w:rsidRPr="00981B6D" w14:paraId="72D72627" w14:textId="77777777">
        <w:tc>
          <w:tcPr>
            <w:tcW w:w="8789" w:type="dxa"/>
            <w:gridSpan w:val="2"/>
            <w:vAlign w:val="center"/>
          </w:tcPr>
          <w:p w14:paraId="2FF205D9" w14:textId="77777777" w:rsidR="00B87450" w:rsidRPr="00981B6D" w:rsidRDefault="00877387">
            <w:pPr>
              <w:pBdr>
                <w:top w:val="nil"/>
                <w:left w:val="nil"/>
                <w:bottom w:val="nil"/>
                <w:right w:val="nil"/>
                <w:between w:val="nil"/>
              </w:pBdr>
              <w:jc w:val="left"/>
              <w:rPr>
                <w:b/>
                <w:color w:val="auto"/>
                <w:lang w:val="el-GR"/>
              </w:rPr>
            </w:pPr>
            <w:r w:rsidRPr="00981B6D">
              <w:rPr>
                <w:b/>
                <w:color w:val="auto"/>
                <w:lang w:val="el-GR"/>
              </w:rPr>
              <w:lastRenderedPageBreak/>
              <w:t>Αποτέλεσμα 10: Χρησιμοποιεί τα αγγλικά στην καθημερινή και επαγγελματική ζωή</w:t>
            </w:r>
          </w:p>
        </w:tc>
      </w:tr>
      <w:tr w:rsidR="00981B6D" w:rsidRPr="00981B6D" w14:paraId="698AA014" w14:textId="77777777">
        <w:tc>
          <w:tcPr>
            <w:tcW w:w="2268" w:type="dxa"/>
            <w:vAlign w:val="center"/>
          </w:tcPr>
          <w:p w14:paraId="42DF9B95" w14:textId="77777777" w:rsidR="00B87450" w:rsidRPr="00981B6D" w:rsidRDefault="00877387">
            <w:pPr>
              <w:pBdr>
                <w:top w:val="nil"/>
                <w:left w:val="nil"/>
                <w:bottom w:val="nil"/>
                <w:right w:val="nil"/>
                <w:between w:val="nil"/>
              </w:pBdr>
              <w:jc w:val="left"/>
              <w:rPr>
                <w:color w:val="auto"/>
                <w:lang w:val="el-GR"/>
              </w:rPr>
            </w:pPr>
            <w:r w:rsidRPr="00981B6D">
              <w:rPr>
                <w:color w:val="auto"/>
                <w:lang w:val="el-GR"/>
              </w:rPr>
              <w:t>Σχετικό αντικείμενο, δεξιότητα ή ικανότητα:</w:t>
            </w:r>
          </w:p>
        </w:tc>
        <w:tc>
          <w:tcPr>
            <w:tcW w:w="6521" w:type="dxa"/>
            <w:vAlign w:val="center"/>
          </w:tcPr>
          <w:p w14:paraId="17606EE2" w14:textId="77777777" w:rsidR="00B87450" w:rsidRPr="00981B6D" w:rsidRDefault="00877387">
            <w:pPr>
              <w:pBdr>
                <w:top w:val="nil"/>
                <w:left w:val="nil"/>
                <w:bottom w:val="nil"/>
                <w:right w:val="nil"/>
                <w:between w:val="nil"/>
              </w:pBdr>
              <w:jc w:val="left"/>
              <w:rPr>
                <w:color w:val="auto"/>
              </w:rPr>
            </w:pPr>
            <w:r w:rsidRPr="00981B6D">
              <w:rPr>
                <w:color w:val="auto"/>
              </w:rPr>
              <w:t>Επα</w:t>
            </w:r>
            <w:proofErr w:type="spellStart"/>
            <w:r w:rsidRPr="00981B6D">
              <w:rPr>
                <w:color w:val="auto"/>
              </w:rPr>
              <w:t>γγελμ</w:t>
            </w:r>
            <w:proofErr w:type="spellEnd"/>
            <w:r w:rsidRPr="00981B6D">
              <w:rPr>
                <w:color w:val="auto"/>
              </w:rPr>
              <w:t xml:space="preserve">ατικά </w:t>
            </w:r>
            <w:proofErr w:type="spellStart"/>
            <w:r w:rsidRPr="00981B6D">
              <w:rPr>
                <w:color w:val="auto"/>
              </w:rPr>
              <w:t>Αγγλικά</w:t>
            </w:r>
            <w:proofErr w:type="spellEnd"/>
          </w:p>
        </w:tc>
      </w:tr>
      <w:tr w:rsidR="00981B6D" w:rsidRPr="00981B6D" w14:paraId="2129DA67" w14:textId="77777777">
        <w:trPr>
          <w:trHeight w:val="13"/>
        </w:trPr>
        <w:tc>
          <w:tcPr>
            <w:tcW w:w="2268" w:type="dxa"/>
            <w:vAlign w:val="center"/>
          </w:tcPr>
          <w:p w14:paraId="062C0027" w14:textId="77777777" w:rsidR="00B87450" w:rsidRPr="00981B6D" w:rsidRDefault="00877387">
            <w:pPr>
              <w:pBdr>
                <w:top w:val="nil"/>
                <w:left w:val="nil"/>
                <w:bottom w:val="nil"/>
                <w:right w:val="nil"/>
                <w:between w:val="nil"/>
              </w:pBdr>
              <w:jc w:val="left"/>
              <w:rPr>
                <w:color w:val="auto"/>
              </w:rPr>
            </w:pPr>
            <w:proofErr w:type="spellStart"/>
            <w:r w:rsidRPr="00981B6D">
              <w:rPr>
                <w:color w:val="auto"/>
              </w:rPr>
              <w:t>Περιγρ</w:t>
            </w:r>
            <w:proofErr w:type="spellEnd"/>
            <w:r w:rsidRPr="00981B6D">
              <w:rPr>
                <w:color w:val="auto"/>
              </w:rPr>
              <w:t>αφή:</w:t>
            </w:r>
          </w:p>
        </w:tc>
        <w:tc>
          <w:tcPr>
            <w:tcW w:w="6521" w:type="dxa"/>
            <w:vAlign w:val="center"/>
          </w:tcPr>
          <w:p w14:paraId="610E8652" w14:textId="77777777" w:rsidR="00B87450" w:rsidRPr="00981B6D" w:rsidRDefault="00877387">
            <w:pPr>
              <w:spacing w:line="276" w:lineRule="auto"/>
              <w:rPr>
                <w:color w:val="auto"/>
                <w:lang w:val="el-GR"/>
              </w:rPr>
            </w:pPr>
            <w:r w:rsidRPr="00981B6D">
              <w:rPr>
                <w:color w:val="auto"/>
                <w:lang w:val="el-GR"/>
              </w:rPr>
              <w:t>Ο συμμετέχων χρησιμοποιεί ένα βασικό φάσμα γλωσσικών πόρων στα αγγλικά για την εκτέλεση επαγγελματικών καθηκόντων στους ακόλουθους τομείς:</w:t>
            </w:r>
          </w:p>
          <w:p w14:paraId="0543F3CD" w14:textId="77777777" w:rsidR="00B87450" w:rsidRPr="00981B6D" w:rsidRDefault="00877387">
            <w:pPr>
              <w:numPr>
                <w:ilvl w:val="0"/>
                <w:numId w:val="5"/>
              </w:numPr>
              <w:pBdr>
                <w:top w:val="nil"/>
                <w:left w:val="nil"/>
                <w:bottom w:val="nil"/>
                <w:right w:val="nil"/>
                <w:between w:val="nil"/>
              </w:pBdr>
              <w:spacing w:line="276" w:lineRule="auto"/>
              <w:rPr>
                <w:color w:val="auto"/>
                <w:lang w:val="el-GR"/>
              </w:rPr>
            </w:pPr>
            <w:r w:rsidRPr="00981B6D">
              <w:rPr>
                <w:color w:val="auto"/>
                <w:lang w:val="el-GR"/>
              </w:rPr>
              <w:t>Δραστηριότητες που σχετίζονται με την εργασία.</w:t>
            </w:r>
          </w:p>
          <w:p w14:paraId="1AECA431" w14:textId="77777777" w:rsidR="00B87450" w:rsidRPr="00981B6D" w:rsidRDefault="00877387">
            <w:pPr>
              <w:numPr>
                <w:ilvl w:val="0"/>
                <w:numId w:val="5"/>
              </w:numPr>
              <w:pBdr>
                <w:top w:val="nil"/>
                <w:left w:val="nil"/>
                <w:bottom w:val="nil"/>
                <w:right w:val="nil"/>
                <w:between w:val="nil"/>
              </w:pBdr>
              <w:spacing w:line="276" w:lineRule="auto"/>
              <w:rPr>
                <w:color w:val="auto"/>
                <w:lang w:val="el-GR"/>
              </w:rPr>
            </w:pPr>
            <w:r w:rsidRPr="00981B6D">
              <w:rPr>
                <w:color w:val="auto"/>
                <w:lang w:val="el-GR"/>
              </w:rPr>
              <w:t>Εργαλεία, μηχανήματα, εξοπλισμός και υλικά απαραίτητα για την εκτέλεση επαγγελματικών καθηκόντων.</w:t>
            </w:r>
          </w:p>
          <w:p w14:paraId="03639F6E" w14:textId="77777777" w:rsidR="00B87450" w:rsidRPr="00981B6D" w:rsidRDefault="00877387">
            <w:pPr>
              <w:numPr>
                <w:ilvl w:val="0"/>
                <w:numId w:val="5"/>
              </w:numPr>
              <w:pBdr>
                <w:top w:val="nil"/>
                <w:left w:val="nil"/>
                <w:bottom w:val="nil"/>
                <w:right w:val="nil"/>
                <w:between w:val="nil"/>
              </w:pBdr>
              <w:spacing w:line="276" w:lineRule="auto"/>
              <w:rPr>
                <w:color w:val="auto"/>
                <w:lang w:val="el-GR"/>
              </w:rPr>
            </w:pPr>
            <w:r w:rsidRPr="00981B6D">
              <w:rPr>
                <w:color w:val="auto"/>
                <w:lang w:val="el-GR"/>
              </w:rPr>
              <w:t>Διαδικασίες και διαδικασίες που σχετίζονται με την ολοκλήρωση εργασιών.</w:t>
            </w:r>
          </w:p>
          <w:p w14:paraId="1FE7F835" w14:textId="77777777" w:rsidR="00B87450" w:rsidRPr="00981B6D" w:rsidRDefault="00877387">
            <w:pPr>
              <w:numPr>
                <w:ilvl w:val="0"/>
                <w:numId w:val="5"/>
              </w:numPr>
              <w:pBdr>
                <w:top w:val="nil"/>
                <w:left w:val="nil"/>
                <w:bottom w:val="nil"/>
                <w:right w:val="nil"/>
                <w:between w:val="nil"/>
              </w:pBdr>
              <w:spacing w:line="276" w:lineRule="auto"/>
              <w:rPr>
                <w:color w:val="auto"/>
                <w:lang w:val="el-GR"/>
              </w:rPr>
            </w:pPr>
            <w:r w:rsidRPr="00981B6D">
              <w:rPr>
                <w:color w:val="auto"/>
                <w:lang w:val="el-GR"/>
              </w:rPr>
              <w:t>Εφαρμογή επίσημου ή ανεπίσημου στυλ ομιλίας κατάλληλα στην κατάσταση.</w:t>
            </w:r>
          </w:p>
        </w:tc>
      </w:tr>
    </w:tbl>
    <w:p w14:paraId="5DAC7064" w14:textId="77777777" w:rsidR="00B87450" w:rsidRPr="00981B6D" w:rsidRDefault="00B87450">
      <w:pPr>
        <w:rPr>
          <w:color w:val="auto"/>
          <w:lang w:val="el-GR"/>
        </w:rPr>
      </w:pPr>
    </w:p>
    <w:tbl>
      <w:tblPr>
        <w:tblStyle w:val="afffe"/>
        <w:tblW w:w="8789" w:type="dxa"/>
        <w:tblInd w:w="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6521"/>
      </w:tblGrid>
      <w:tr w:rsidR="00981B6D" w:rsidRPr="00981B6D" w14:paraId="039D138D" w14:textId="77777777">
        <w:tc>
          <w:tcPr>
            <w:tcW w:w="8789" w:type="dxa"/>
            <w:gridSpan w:val="2"/>
            <w:vAlign w:val="center"/>
          </w:tcPr>
          <w:p w14:paraId="3B609767" w14:textId="77777777" w:rsidR="00B87450" w:rsidRPr="00981B6D" w:rsidRDefault="00877387">
            <w:pPr>
              <w:jc w:val="left"/>
              <w:rPr>
                <w:b/>
                <w:color w:val="auto"/>
                <w:lang w:val="el-GR"/>
              </w:rPr>
            </w:pPr>
            <w:r w:rsidRPr="00981B6D">
              <w:rPr>
                <w:b/>
                <w:color w:val="auto"/>
                <w:lang w:val="el-GR"/>
              </w:rPr>
              <w:t>Αποτέλεσμα 11: Ανάπτυξη και βελτίωση των προσωπικών και κοινωνικών ικανοτήτων</w:t>
            </w:r>
          </w:p>
        </w:tc>
      </w:tr>
      <w:tr w:rsidR="00981B6D" w:rsidRPr="00981B6D" w14:paraId="477EA3AC" w14:textId="77777777">
        <w:tc>
          <w:tcPr>
            <w:tcW w:w="2268" w:type="dxa"/>
            <w:vAlign w:val="center"/>
          </w:tcPr>
          <w:p w14:paraId="3C03C67D" w14:textId="77777777" w:rsidR="00B87450" w:rsidRPr="00981B6D" w:rsidRDefault="00877387">
            <w:pPr>
              <w:jc w:val="left"/>
              <w:rPr>
                <w:color w:val="auto"/>
                <w:lang w:val="el-GR"/>
              </w:rPr>
            </w:pPr>
            <w:r w:rsidRPr="00981B6D">
              <w:rPr>
                <w:color w:val="auto"/>
                <w:lang w:val="el-GR"/>
              </w:rPr>
              <w:t>Σχετικό αντικείμενο, δεξιότητα ή ικανότητα:</w:t>
            </w:r>
          </w:p>
        </w:tc>
        <w:tc>
          <w:tcPr>
            <w:tcW w:w="6521" w:type="dxa"/>
            <w:vAlign w:val="center"/>
          </w:tcPr>
          <w:p w14:paraId="77E28113" w14:textId="77777777" w:rsidR="00B87450" w:rsidRPr="00981B6D" w:rsidRDefault="00877387">
            <w:pPr>
              <w:jc w:val="left"/>
              <w:rPr>
                <w:color w:val="auto"/>
              </w:rPr>
            </w:pPr>
            <w:proofErr w:type="spellStart"/>
            <w:r w:rsidRPr="00981B6D">
              <w:rPr>
                <w:color w:val="auto"/>
              </w:rPr>
              <w:t>Κοινωνικές</w:t>
            </w:r>
            <w:proofErr w:type="spellEnd"/>
            <w:r w:rsidRPr="00981B6D">
              <w:rPr>
                <w:color w:val="auto"/>
              </w:rPr>
              <w:t xml:space="preserve"> </w:t>
            </w:r>
            <w:proofErr w:type="spellStart"/>
            <w:r w:rsidRPr="00981B6D">
              <w:rPr>
                <w:color w:val="auto"/>
              </w:rPr>
              <w:t>ικ</w:t>
            </w:r>
            <w:proofErr w:type="spellEnd"/>
            <w:r w:rsidRPr="00981B6D">
              <w:rPr>
                <w:color w:val="auto"/>
              </w:rPr>
              <w:t>ανότητες</w:t>
            </w:r>
          </w:p>
        </w:tc>
      </w:tr>
      <w:tr w:rsidR="00981B6D" w:rsidRPr="00981B6D" w14:paraId="2FAB9405" w14:textId="77777777">
        <w:trPr>
          <w:trHeight w:val="13"/>
        </w:trPr>
        <w:tc>
          <w:tcPr>
            <w:tcW w:w="2268" w:type="dxa"/>
            <w:vAlign w:val="center"/>
          </w:tcPr>
          <w:p w14:paraId="6059DB5E" w14:textId="77777777" w:rsidR="00B87450" w:rsidRPr="00981B6D" w:rsidRDefault="00877387">
            <w:pPr>
              <w:jc w:val="left"/>
              <w:rPr>
                <w:color w:val="auto"/>
              </w:rPr>
            </w:pPr>
            <w:proofErr w:type="spellStart"/>
            <w:r w:rsidRPr="00981B6D">
              <w:rPr>
                <w:color w:val="auto"/>
              </w:rPr>
              <w:t>Περιγρ</w:t>
            </w:r>
            <w:proofErr w:type="spellEnd"/>
            <w:r w:rsidRPr="00981B6D">
              <w:rPr>
                <w:color w:val="auto"/>
              </w:rPr>
              <w:t>αφή:</w:t>
            </w:r>
          </w:p>
        </w:tc>
        <w:tc>
          <w:tcPr>
            <w:tcW w:w="6521" w:type="dxa"/>
            <w:vAlign w:val="center"/>
          </w:tcPr>
          <w:p w14:paraId="724195D6" w14:textId="5C5E50A0" w:rsidR="00B87450" w:rsidRPr="00981B6D" w:rsidRDefault="00877387">
            <w:pPr>
              <w:spacing w:line="276" w:lineRule="auto"/>
              <w:rPr>
                <w:color w:val="auto"/>
              </w:rPr>
            </w:pPr>
            <w:proofErr w:type="spellStart"/>
            <w:r w:rsidRPr="00981B6D">
              <w:rPr>
                <w:color w:val="auto"/>
              </w:rPr>
              <w:t>Συμμ</w:t>
            </w:r>
            <w:proofErr w:type="spellEnd"/>
            <w:r w:rsidR="006D41FD" w:rsidRPr="00981B6D">
              <w:rPr>
                <w:color w:val="auto"/>
                <w:lang w:val="el-GR"/>
              </w:rPr>
              <w:t>ετέχων</w:t>
            </w:r>
            <w:r w:rsidRPr="00981B6D">
              <w:rPr>
                <w:color w:val="auto"/>
              </w:rPr>
              <w:t>:</w:t>
            </w:r>
          </w:p>
          <w:p w14:paraId="591E3A23" w14:textId="77777777" w:rsidR="00B87450" w:rsidRPr="00981B6D" w:rsidRDefault="00877387">
            <w:pPr>
              <w:numPr>
                <w:ilvl w:val="0"/>
                <w:numId w:val="4"/>
              </w:numPr>
              <w:spacing w:line="276" w:lineRule="auto"/>
              <w:rPr>
                <w:color w:val="auto"/>
                <w:lang w:val="el-GR"/>
              </w:rPr>
            </w:pPr>
            <w:r w:rsidRPr="00981B6D">
              <w:rPr>
                <w:color w:val="auto"/>
                <w:lang w:val="el-GR"/>
              </w:rPr>
              <w:t>Κάνει νέες επαφές με άτομα.</w:t>
            </w:r>
          </w:p>
          <w:p w14:paraId="77A9333E" w14:textId="77777777" w:rsidR="00B87450" w:rsidRPr="00981B6D" w:rsidRDefault="00877387">
            <w:pPr>
              <w:numPr>
                <w:ilvl w:val="0"/>
                <w:numId w:val="4"/>
              </w:numPr>
              <w:spacing w:line="276" w:lineRule="auto"/>
              <w:rPr>
                <w:color w:val="auto"/>
                <w:lang w:val="el-GR"/>
              </w:rPr>
            </w:pPr>
            <w:r w:rsidRPr="00981B6D">
              <w:rPr>
                <w:color w:val="auto"/>
                <w:lang w:val="el-GR"/>
              </w:rPr>
              <w:t>Προσαρμόζεται σε διαφορετικά στυλ επικοινωνίας.</w:t>
            </w:r>
          </w:p>
          <w:p w14:paraId="311FCC42" w14:textId="77777777" w:rsidR="00B87450" w:rsidRPr="00981B6D" w:rsidRDefault="00877387">
            <w:pPr>
              <w:numPr>
                <w:ilvl w:val="0"/>
                <w:numId w:val="4"/>
              </w:numPr>
              <w:spacing w:line="276" w:lineRule="auto"/>
              <w:rPr>
                <w:color w:val="auto"/>
                <w:lang w:val="el-GR"/>
              </w:rPr>
            </w:pPr>
            <w:r w:rsidRPr="00981B6D">
              <w:rPr>
                <w:color w:val="auto"/>
                <w:lang w:val="el-GR"/>
              </w:rPr>
              <w:t>Διαπραγματεύεται, επιλύει συγκρούσεις και καταλήγει σε συμφωνία σε διάφορες καταστάσεις.</w:t>
            </w:r>
          </w:p>
          <w:p w14:paraId="2BEBC7D6" w14:textId="77777777" w:rsidR="00B87450" w:rsidRPr="00981B6D" w:rsidRDefault="00877387">
            <w:pPr>
              <w:numPr>
                <w:ilvl w:val="0"/>
                <w:numId w:val="4"/>
              </w:numPr>
              <w:spacing w:line="276" w:lineRule="auto"/>
              <w:rPr>
                <w:color w:val="auto"/>
                <w:lang w:val="el-GR"/>
              </w:rPr>
            </w:pPr>
            <w:r w:rsidRPr="00981B6D">
              <w:rPr>
                <w:color w:val="auto"/>
                <w:lang w:val="el-GR"/>
              </w:rPr>
              <w:t>Λειτουργεί αποτελεσματικά σε μια ομάδα, μοιράζοντας ευθύνες.</w:t>
            </w:r>
          </w:p>
          <w:p w14:paraId="0F5E17A4" w14:textId="77777777" w:rsidR="00B87450" w:rsidRPr="00981B6D" w:rsidRDefault="00877387">
            <w:pPr>
              <w:numPr>
                <w:ilvl w:val="0"/>
                <w:numId w:val="4"/>
              </w:numPr>
              <w:spacing w:line="276" w:lineRule="auto"/>
              <w:rPr>
                <w:color w:val="auto"/>
                <w:lang w:val="el-GR"/>
              </w:rPr>
            </w:pPr>
            <w:r w:rsidRPr="00981B6D">
              <w:rPr>
                <w:color w:val="auto"/>
                <w:lang w:val="el-GR"/>
              </w:rPr>
              <w:t>Σχεδιάζει και οργανώνει τον  χρόνο εργασίας του για την επίτευξη των στόχων και των καθηκόντων που έχει θέσει.</w:t>
            </w:r>
          </w:p>
          <w:p w14:paraId="27BD9937" w14:textId="77777777" w:rsidR="00B87450" w:rsidRPr="00981B6D" w:rsidRDefault="00877387">
            <w:pPr>
              <w:numPr>
                <w:ilvl w:val="0"/>
                <w:numId w:val="4"/>
              </w:numPr>
              <w:spacing w:line="276" w:lineRule="auto"/>
              <w:rPr>
                <w:color w:val="auto"/>
                <w:lang w:val="el-GR"/>
              </w:rPr>
            </w:pPr>
            <w:r w:rsidRPr="00981B6D">
              <w:rPr>
                <w:color w:val="auto"/>
                <w:lang w:val="el-GR"/>
              </w:rPr>
              <w:t>Εκτελεί επαγγελματικές εργασίες υπό πίεση χρόνου ή αγχωτικές συνθήκες.</w:t>
            </w:r>
          </w:p>
        </w:tc>
      </w:tr>
    </w:tbl>
    <w:p w14:paraId="645A50C4" w14:textId="77777777" w:rsidR="00B87450" w:rsidRPr="00981B6D" w:rsidRDefault="00B87450">
      <w:pPr>
        <w:rPr>
          <w:color w:val="auto"/>
          <w:lang w:val="el-GR"/>
        </w:rPr>
      </w:pPr>
    </w:p>
    <w:tbl>
      <w:tblPr>
        <w:tblStyle w:val="affff"/>
        <w:tblW w:w="8789" w:type="dxa"/>
        <w:tblInd w:w="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6521"/>
      </w:tblGrid>
      <w:tr w:rsidR="00981B6D" w:rsidRPr="00981B6D" w14:paraId="68F5F895" w14:textId="77777777">
        <w:tc>
          <w:tcPr>
            <w:tcW w:w="8789" w:type="dxa"/>
            <w:gridSpan w:val="2"/>
            <w:vAlign w:val="center"/>
          </w:tcPr>
          <w:p w14:paraId="77D95DF2" w14:textId="77777777" w:rsidR="00B87450" w:rsidRPr="00981B6D" w:rsidRDefault="00877387">
            <w:pPr>
              <w:jc w:val="left"/>
              <w:rPr>
                <w:b/>
                <w:color w:val="auto"/>
                <w:lang w:val="el-GR"/>
              </w:rPr>
            </w:pPr>
            <w:r w:rsidRPr="00981B6D">
              <w:rPr>
                <w:b/>
                <w:color w:val="auto"/>
                <w:lang w:val="el-GR"/>
              </w:rPr>
              <w:t>Αποτέλεσμα 12: Καλλιεργεί την πολιτισμική κατανόηση</w:t>
            </w:r>
          </w:p>
        </w:tc>
      </w:tr>
      <w:tr w:rsidR="00981B6D" w:rsidRPr="00981B6D" w14:paraId="3B8D7F85" w14:textId="77777777">
        <w:tc>
          <w:tcPr>
            <w:tcW w:w="2268" w:type="dxa"/>
            <w:vAlign w:val="center"/>
          </w:tcPr>
          <w:p w14:paraId="3F4E6D15" w14:textId="77777777" w:rsidR="00B87450" w:rsidRPr="00981B6D" w:rsidRDefault="00877387">
            <w:pPr>
              <w:jc w:val="left"/>
              <w:rPr>
                <w:color w:val="auto"/>
                <w:lang w:val="el-GR"/>
              </w:rPr>
            </w:pPr>
            <w:r w:rsidRPr="00981B6D">
              <w:rPr>
                <w:color w:val="auto"/>
                <w:lang w:val="el-GR"/>
              </w:rPr>
              <w:t>Σχετικό αντικείμενο, δεξιότητα ή ικανότητα:</w:t>
            </w:r>
          </w:p>
        </w:tc>
        <w:tc>
          <w:tcPr>
            <w:tcW w:w="6521" w:type="dxa"/>
            <w:vAlign w:val="center"/>
          </w:tcPr>
          <w:p w14:paraId="3EBB8942" w14:textId="77777777" w:rsidR="00B87450" w:rsidRPr="00981B6D" w:rsidRDefault="00877387">
            <w:pPr>
              <w:jc w:val="left"/>
              <w:rPr>
                <w:color w:val="auto"/>
              </w:rPr>
            </w:pPr>
            <w:proofErr w:type="spellStart"/>
            <w:r w:rsidRPr="00981B6D">
              <w:rPr>
                <w:color w:val="auto"/>
              </w:rPr>
              <w:t>Πολιτισμική</w:t>
            </w:r>
            <w:proofErr w:type="spellEnd"/>
            <w:r w:rsidRPr="00981B6D">
              <w:rPr>
                <w:color w:val="auto"/>
              </w:rPr>
              <w:t xml:space="preserve"> κατα</w:t>
            </w:r>
            <w:proofErr w:type="spellStart"/>
            <w:r w:rsidRPr="00981B6D">
              <w:rPr>
                <w:color w:val="auto"/>
              </w:rPr>
              <w:t>νόηση</w:t>
            </w:r>
            <w:proofErr w:type="spellEnd"/>
          </w:p>
        </w:tc>
      </w:tr>
      <w:tr w:rsidR="00B87450" w:rsidRPr="00981B6D" w14:paraId="766B597D" w14:textId="77777777">
        <w:trPr>
          <w:trHeight w:val="13"/>
        </w:trPr>
        <w:tc>
          <w:tcPr>
            <w:tcW w:w="2268" w:type="dxa"/>
            <w:vAlign w:val="center"/>
          </w:tcPr>
          <w:p w14:paraId="3E61E34A" w14:textId="77777777" w:rsidR="00B87450" w:rsidRPr="00981B6D" w:rsidRDefault="00877387">
            <w:pPr>
              <w:jc w:val="left"/>
              <w:rPr>
                <w:color w:val="auto"/>
              </w:rPr>
            </w:pPr>
            <w:proofErr w:type="spellStart"/>
            <w:r w:rsidRPr="00981B6D">
              <w:rPr>
                <w:color w:val="auto"/>
              </w:rPr>
              <w:t>Περιγρ</w:t>
            </w:r>
            <w:proofErr w:type="spellEnd"/>
            <w:r w:rsidRPr="00981B6D">
              <w:rPr>
                <w:color w:val="auto"/>
              </w:rPr>
              <w:t>αφή:</w:t>
            </w:r>
          </w:p>
        </w:tc>
        <w:tc>
          <w:tcPr>
            <w:tcW w:w="6521" w:type="dxa"/>
            <w:vAlign w:val="center"/>
          </w:tcPr>
          <w:p w14:paraId="4C595CC8" w14:textId="4F76CA1B" w:rsidR="00B87450" w:rsidRPr="00981B6D" w:rsidRDefault="00877387">
            <w:pPr>
              <w:spacing w:line="276" w:lineRule="auto"/>
              <w:rPr>
                <w:color w:val="auto"/>
              </w:rPr>
            </w:pPr>
            <w:proofErr w:type="spellStart"/>
            <w:r w:rsidRPr="00981B6D">
              <w:rPr>
                <w:color w:val="auto"/>
              </w:rPr>
              <w:t>Συμμ</w:t>
            </w:r>
            <w:proofErr w:type="spellEnd"/>
            <w:r w:rsidR="006D41FD" w:rsidRPr="00981B6D">
              <w:rPr>
                <w:color w:val="auto"/>
                <w:lang w:val="el-GR"/>
              </w:rPr>
              <w:t>ετέχων</w:t>
            </w:r>
            <w:r w:rsidRPr="00981B6D">
              <w:rPr>
                <w:color w:val="auto"/>
              </w:rPr>
              <w:t>:</w:t>
            </w:r>
          </w:p>
          <w:p w14:paraId="1B4948C3" w14:textId="77777777" w:rsidR="00B87450" w:rsidRPr="00981B6D" w:rsidRDefault="00877387">
            <w:pPr>
              <w:numPr>
                <w:ilvl w:val="0"/>
                <w:numId w:val="5"/>
              </w:numPr>
              <w:spacing w:line="276" w:lineRule="auto"/>
              <w:rPr>
                <w:color w:val="auto"/>
                <w:lang w:val="el-GR"/>
              </w:rPr>
            </w:pPr>
            <w:r w:rsidRPr="00981B6D">
              <w:rPr>
                <w:color w:val="auto"/>
                <w:lang w:val="el-GR"/>
              </w:rPr>
              <w:t>Εφαρμόζει τις αρχές της προσωπικής κουλτούρας.</w:t>
            </w:r>
          </w:p>
          <w:p w14:paraId="65792E17" w14:textId="77777777" w:rsidR="00B87450" w:rsidRPr="00981B6D" w:rsidRDefault="00877387">
            <w:pPr>
              <w:numPr>
                <w:ilvl w:val="0"/>
                <w:numId w:val="5"/>
              </w:numPr>
              <w:spacing w:line="276" w:lineRule="auto"/>
              <w:rPr>
                <w:color w:val="auto"/>
              </w:rPr>
            </w:pPr>
            <w:proofErr w:type="spellStart"/>
            <w:r w:rsidRPr="00981B6D">
              <w:rPr>
                <w:color w:val="auto"/>
              </w:rPr>
              <w:t>Αν</w:t>
            </w:r>
            <w:proofErr w:type="spellEnd"/>
            <w:r w:rsidRPr="00981B6D">
              <w:rPr>
                <w:color w:val="auto"/>
              </w:rPr>
              <w:t xml:space="preserve">αγνωρίζει </w:t>
            </w:r>
            <w:proofErr w:type="spellStart"/>
            <w:r w:rsidRPr="00981B6D">
              <w:rPr>
                <w:color w:val="auto"/>
              </w:rPr>
              <w:t>τις</w:t>
            </w:r>
            <w:proofErr w:type="spellEnd"/>
            <w:r w:rsidRPr="00981B6D">
              <w:rPr>
                <w:color w:val="auto"/>
              </w:rPr>
              <w:t xml:space="preserve"> π</w:t>
            </w:r>
            <w:proofErr w:type="spellStart"/>
            <w:r w:rsidRPr="00981B6D">
              <w:rPr>
                <w:color w:val="auto"/>
              </w:rPr>
              <w:t>ολιτισμικές</w:t>
            </w:r>
            <w:proofErr w:type="spellEnd"/>
            <w:r w:rsidRPr="00981B6D">
              <w:rPr>
                <w:color w:val="auto"/>
              </w:rPr>
              <w:t xml:space="preserve"> </w:t>
            </w:r>
            <w:proofErr w:type="spellStart"/>
            <w:r w:rsidRPr="00981B6D">
              <w:rPr>
                <w:color w:val="auto"/>
              </w:rPr>
              <w:t>δι</w:t>
            </w:r>
            <w:proofErr w:type="spellEnd"/>
            <w:r w:rsidRPr="00981B6D">
              <w:rPr>
                <w:color w:val="auto"/>
              </w:rPr>
              <w:t>αφορές.</w:t>
            </w:r>
          </w:p>
          <w:p w14:paraId="74EA0C9B" w14:textId="77777777" w:rsidR="00B87450" w:rsidRPr="00981B6D" w:rsidRDefault="00877387">
            <w:pPr>
              <w:numPr>
                <w:ilvl w:val="0"/>
                <w:numId w:val="5"/>
              </w:numPr>
              <w:spacing w:line="276" w:lineRule="auto"/>
              <w:rPr>
                <w:color w:val="auto"/>
                <w:lang w:val="el-GR"/>
              </w:rPr>
            </w:pPr>
            <w:r w:rsidRPr="00981B6D">
              <w:rPr>
                <w:color w:val="auto"/>
                <w:lang w:val="el-GR"/>
              </w:rPr>
              <w:t>Λειτουργεί σε ένα πολιτισμικά διαφορετικό περιβάλλον.</w:t>
            </w:r>
          </w:p>
          <w:p w14:paraId="51F297DC" w14:textId="77777777" w:rsidR="00B87450" w:rsidRPr="00981B6D" w:rsidRDefault="00877387">
            <w:pPr>
              <w:numPr>
                <w:ilvl w:val="0"/>
                <w:numId w:val="5"/>
              </w:numPr>
              <w:spacing w:line="276" w:lineRule="auto"/>
              <w:rPr>
                <w:color w:val="auto"/>
                <w:lang w:val="el-GR"/>
              </w:rPr>
            </w:pPr>
            <w:r w:rsidRPr="00981B6D">
              <w:rPr>
                <w:color w:val="auto"/>
                <w:lang w:val="el-GR"/>
              </w:rPr>
              <w:t>Σέβεται τους πολιτιστικούς κανόνες της χώρας υποδοχής.</w:t>
            </w:r>
          </w:p>
          <w:p w14:paraId="62B8AF02" w14:textId="77777777" w:rsidR="00B87450" w:rsidRPr="00981B6D" w:rsidRDefault="00877387">
            <w:pPr>
              <w:numPr>
                <w:ilvl w:val="0"/>
                <w:numId w:val="5"/>
              </w:numPr>
              <w:spacing w:line="276" w:lineRule="auto"/>
              <w:rPr>
                <w:color w:val="auto"/>
                <w:lang w:val="el-GR"/>
              </w:rPr>
            </w:pPr>
            <w:r w:rsidRPr="00981B6D">
              <w:rPr>
                <w:color w:val="auto"/>
                <w:lang w:val="el-GR"/>
              </w:rPr>
              <w:t>Λαμβάνει υπόψη τους πολιτιστικούς παράγοντες στη λήψη αποφάσεων.</w:t>
            </w:r>
          </w:p>
          <w:p w14:paraId="621EC2A1" w14:textId="77777777" w:rsidR="00B87450" w:rsidRPr="00981B6D" w:rsidRDefault="00877387">
            <w:pPr>
              <w:numPr>
                <w:ilvl w:val="0"/>
                <w:numId w:val="5"/>
              </w:numPr>
              <w:spacing w:line="276" w:lineRule="auto"/>
              <w:rPr>
                <w:color w:val="auto"/>
                <w:lang w:val="el-GR"/>
              </w:rPr>
            </w:pPr>
            <w:r w:rsidRPr="00981B6D">
              <w:rPr>
                <w:color w:val="auto"/>
                <w:lang w:val="el-GR"/>
              </w:rPr>
              <w:t>Συμμετέχει σε πολιτιστικές δραστηριότητες και εκδηλώσεις.</w:t>
            </w:r>
          </w:p>
          <w:p w14:paraId="511D91B3" w14:textId="77777777" w:rsidR="00B87450" w:rsidRPr="00981B6D" w:rsidRDefault="00877387">
            <w:pPr>
              <w:numPr>
                <w:ilvl w:val="0"/>
                <w:numId w:val="5"/>
              </w:numPr>
              <w:spacing w:line="276" w:lineRule="auto"/>
              <w:rPr>
                <w:color w:val="auto"/>
              </w:rPr>
            </w:pPr>
            <w:proofErr w:type="spellStart"/>
            <w:r w:rsidRPr="00981B6D">
              <w:rPr>
                <w:color w:val="auto"/>
              </w:rPr>
              <w:t>Προωθεί</w:t>
            </w:r>
            <w:proofErr w:type="spellEnd"/>
            <w:r w:rsidRPr="00981B6D">
              <w:rPr>
                <w:color w:val="auto"/>
              </w:rPr>
              <w:t xml:space="preserve"> </w:t>
            </w:r>
            <w:proofErr w:type="spellStart"/>
            <w:r w:rsidRPr="00981B6D">
              <w:rPr>
                <w:color w:val="auto"/>
              </w:rPr>
              <w:t>την</w:t>
            </w:r>
            <w:proofErr w:type="spellEnd"/>
            <w:r w:rsidRPr="00981B6D">
              <w:rPr>
                <w:color w:val="auto"/>
              </w:rPr>
              <w:t xml:space="preserve"> π</w:t>
            </w:r>
            <w:proofErr w:type="spellStart"/>
            <w:r w:rsidRPr="00981B6D">
              <w:rPr>
                <w:color w:val="auto"/>
              </w:rPr>
              <w:t>ολιτιστική</w:t>
            </w:r>
            <w:proofErr w:type="spellEnd"/>
            <w:r w:rsidRPr="00981B6D">
              <w:rPr>
                <w:color w:val="auto"/>
              </w:rPr>
              <w:t xml:space="preserve"> </w:t>
            </w:r>
            <w:proofErr w:type="spellStart"/>
            <w:r w:rsidRPr="00981B6D">
              <w:rPr>
                <w:color w:val="auto"/>
              </w:rPr>
              <w:t>ευ</w:t>
            </w:r>
            <w:proofErr w:type="spellEnd"/>
            <w:r w:rsidRPr="00981B6D">
              <w:rPr>
                <w:color w:val="auto"/>
              </w:rPr>
              <w:t>αισθησία.</w:t>
            </w:r>
          </w:p>
        </w:tc>
      </w:tr>
    </w:tbl>
    <w:p w14:paraId="0F550BF8" w14:textId="77777777" w:rsidR="00B87450" w:rsidRPr="00981B6D" w:rsidRDefault="00B87450">
      <w:pPr>
        <w:rPr>
          <w:color w:val="auto"/>
        </w:rPr>
      </w:pPr>
    </w:p>
    <w:p w14:paraId="4CB8F0CD" w14:textId="2CCFD3F5" w:rsidR="00B87450" w:rsidRPr="00981B6D" w:rsidRDefault="00877387">
      <w:pPr>
        <w:pStyle w:val="Nagwek1"/>
        <w:numPr>
          <w:ilvl w:val="0"/>
          <w:numId w:val="2"/>
        </w:numPr>
      </w:pPr>
      <w:proofErr w:type="spellStart"/>
      <w:r w:rsidRPr="00981B6D">
        <w:lastRenderedPageBreak/>
        <w:t>Πρόγρ</w:t>
      </w:r>
      <w:proofErr w:type="spellEnd"/>
      <w:r w:rsidRPr="00981B6D">
        <w:t xml:space="preserve">αμμα </w:t>
      </w:r>
      <w:r w:rsidR="006D41FD" w:rsidRPr="00981B6D">
        <w:rPr>
          <w:lang w:val="el-GR"/>
        </w:rPr>
        <w:t>Μ</w:t>
      </w:r>
      <w:proofErr w:type="spellStart"/>
      <w:r w:rsidRPr="00981B6D">
        <w:t>άθησης</w:t>
      </w:r>
      <w:proofErr w:type="spellEnd"/>
      <w:r w:rsidRPr="00981B6D">
        <w:t xml:space="preserve"> και </w:t>
      </w:r>
      <w:r w:rsidR="006D41FD" w:rsidRPr="00981B6D">
        <w:rPr>
          <w:lang w:val="el-GR"/>
        </w:rPr>
        <w:t>Ε</w:t>
      </w:r>
      <w:proofErr w:type="spellStart"/>
      <w:r w:rsidRPr="00981B6D">
        <w:t>ργ</w:t>
      </w:r>
      <w:proofErr w:type="spellEnd"/>
      <w:r w:rsidRPr="00981B6D">
        <w:t>ασίες</w:t>
      </w:r>
    </w:p>
    <w:p w14:paraId="6DFABBCA" w14:textId="4CBF6028" w:rsidR="00B87450" w:rsidRPr="00981B6D" w:rsidRDefault="00877387">
      <w:pPr>
        <w:pBdr>
          <w:top w:val="nil"/>
          <w:left w:val="nil"/>
          <w:bottom w:val="nil"/>
          <w:right w:val="nil"/>
          <w:between w:val="nil"/>
        </w:pBdr>
        <w:spacing w:before="240" w:after="240"/>
        <w:rPr>
          <w:color w:val="auto"/>
          <w:lang w:val="el-GR"/>
        </w:rPr>
      </w:pPr>
      <w:r w:rsidRPr="00981B6D">
        <w:rPr>
          <w:color w:val="auto"/>
          <w:lang w:val="el-GR"/>
        </w:rPr>
        <w:t xml:space="preserve">Για την επίτευξη των συμφωνηθέντων </w:t>
      </w:r>
      <w:r w:rsidR="006D41FD" w:rsidRPr="00981B6D">
        <w:rPr>
          <w:color w:val="auto"/>
          <w:lang w:val="el-GR"/>
        </w:rPr>
        <w:t>Μ</w:t>
      </w:r>
      <w:r w:rsidRPr="00981B6D">
        <w:rPr>
          <w:color w:val="auto"/>
          <w:lang w:val="el-GR"/>
        </w:rPr>
        <w:t xml:space="preserve">αθησιακών </w:t>
      </w:r>
      <w:r w:rsidR="006D41FD" w:rsidRPr="00981B6D">
        <w:rPr>
          <w:color w:val="auto"/>
          <w:lang w:val="el-GR"/>
        </w:rPr>
        <w:t>Α</w:t>
      </w:r>
      <w:r w:rsidRPr="00981B6D">
        <w:rPr>
          <w:color w:val="auto"/>
          <w:lang w:val="el-GR"/>
        </w:rPr>
        <w:t>ποτελεσμάτων, ο συμμετέχων θα ολοκληρώσει τις ακόλουθες δραστηριότητες και εργασίες κατά τη διάρκεια της δραστηριότητας κινητικότητας.</w:t>
      </w:r>
    </w:p>
    <w:tbl>
      <w:tblPr>
        <w:tblStyle w:val="affff0"/>
        <w:tblW w:w="8789" w:type="dxa"/>
        <w:tblInd w:w="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6521"/>
      </w:tblGrid>
      <w:tr w:rsidR="00981B6D" w:rsidRPr="00981B6D" w14:paraId="60EE3146" w14:textId="77777777">
        <w:tc>
          <w:tcPr>
            <w:tcW w:w="8789" w:type="dxa"/>
            <w:gridSpan w:val="2"/>
            <w:vAlign w:val="center"/>
          </w:tcPr>
          <w:p w14:paraId="470333FC" w14:textId="77777777" w:rsidR="00B87450" w:rsidRPr="00981B6D" w:rsidRDefault="00877387">
            <w:pPr>
              <w:pBdr>
                <w:top w:val="nil"/>
                <w:left w:val="nil"/>
                <w:bottom w:val="nil"/>
                <w:right w:val="nil"/>
                <w:between w:val="nil"/>
              </w:pBdr>
              <w:jc w:val="left"/>
              <w:rPr>
                <w:b/>
                <w:color w:val="auto"/>
                <w:lang w:val="el-GR"/>
              </w:rPr>
            </w:pPr>
            <w:r w:rsidRPr="00981B6D">
              <w:rPr>
                <w:b/>
                <w:color w:val="auto"/>
                <w:lang w:val="el-GR"/>
              </w:rPr>
              <w:t>Δραστηριότητα / εργασία 1: Γνωριμία με το χώρο εργασίας και το πεδίο εφαρμογής των καθηκόντων, τους κανονισμούς υγείας και ασφάλειας και την πυροπροστασία</w:t>
            </w:r>
          </w:p>
        </w:tc>
      </w:tr>
      <w:tr w:rsidR="00B87450" w:rsidRPr="00981B6D" w14:paraId="1E05207C" w14:textId="77777777">
        <w:tc>
          <w:tcPr>
            <w:tcW w:w="2268" w:type="dxa"/>
            <w:vAlign w:val="center"/>
          </w:tcPr>
          <w:p w14:paraId="2CE52565" w14:textId="77777777" w:rsidR="00B87450" w:rsidRPr="00981B6D" w:rsidRDefault="00877387">
            <w:pPr>
              <w:pBdr>
                <w:top w:val="nil"/>
                <w:left w:val="nil"/>
                <w:bottom w:val="nil"/>
                <w:right w:val="nil"/>
                <w:between w:val="nil"/>
              </w:pBdr>
              <w:jc w:val="left"/>
              <w:rPr>
                <w:color w:val="auto"/>
              </w:rPr>
            </w:pPr>
            <w:proofErr w:type="spellStart"/>
            <w:r w:rsidRPr="00981B6D">
              <w:rPr>
                <w:color w:val="auto"/>
              </w:rPr>
              <w:t>Περιγρ</w:t>
            </w:r>
            <w:proofErr w:type="spellEnd"/>
            <w:r w:rsidRPr="00981B6D">
              <w:rPr>
                <w:color w:val="auto"/>
              </w:rPr>
              <w:t>αφή:</w:t>
            </w:r>
          </w:p>
        </w:tc>
        <w:tc>
          <w:tcPr>
            <w:tcW w:w="6521" w:type="dxa"/>
            <w:vAlign w:val="center"/>
          </w:tcPr>
          <w:p w14:paraId="6DD85ACC" w14:textId="77777777" w:rsidR="00B87450" w:rsidRPr="00981B6D" w:rsidRDefault="00877387">
            <w:pPr>
              <w:numPr>
                <w:ilvl w:val="0"/>
                <w:numId w:val="7"/>
              </w:numPr>
              <w:pBdr>
                <w:top w:val="nil"/>
                <w:left w:val="nil"/>
                <w:bottom w:val="nil"/>
                <w:right w:val="nil"/>
                <w:between w:val="nil"/>
              </w:pBdr>
              <w:spacing w:line="276" w:lineRule="auto"/>
              <w:rPr>
                <w:color w:val="auto"/>
                <w:lang w:val="el-GR"/>
              </w:rPr>
            </w:pPr>
            <w:r w:rsidRPr="00981B6D">
              <w:rPr>
                <w:color w:val="auto"/>
                <w:lang w:val="el-GR"/>
              </w:rPr>
              <w:t xml:space="preserve">Παρουσίαση της οργάνωσης, συζήτηση οργανωτικών θεμάτων, παρουσίαση κανονισμών και αρχών υγείας και ασφάλειας και πυροπροστασίας. </w:t>
            </w:r>
          </w:p>
          <w:p w14:paraId="20202C69" w14:textId="77777777" w:rsidR="00B87450" w:rsidRPr="00981B6D" w:rsidRDefault="00877387">
            <w:pPr>
              <w:numPr>
                <w:ilvl w:val="0"/>
                <w:numId w:val="7"/>
              </w:numPr>
              <w:pBdr>
                <w:top w:val="nil"/>
                <w:left w:val="nil"/>
                <w:bottom w:val="nil"/>
                <w:right w:val="nil"/>
                <w:between w:val="nil"/>
              </w:pBdr>
              <w:spacing w:line="276" w:lineRule="auto"/>
              <w:rPr>
                <w:color w:val="auto"/>
                <w:lang w:val="el-GR"/>
              </w:rPr>
            </w:pPr>
            <w:r w:rsidRPr="00981B6D">
              <w:rPr>
                <w:color w:val="auto"/>
                <w:lang w:val="el-GR"/>
              </w:rPr>
              <w:t>Προσδιορισμός του εξοπλισμού του χώρου εργασίας.</w:t>
            </w:r>
          </w:p>
          <w:p w14:paraId="0D548BFE" w14:textId="77777777" w:rsidR="00B87450" w:rsidRPr="00981B6D" w:rsidRDefault="00877387">
            <w:pPr>
              <w:numPr>
                <w:ilvl w:val="0"/>
                <w:numId w:val="7"/>
              </w:numPr>
              <w:pBdr>
                <w:top w:val="nil"/>
                <w:left w:val="nil"/>
                <w:bottom w:val="nil"/>
                <w:right w:val="nil"/>
                <w:between w:val="nil"/>
              </w:pBdr>
              <w:spacing w:line="276" w:lineRule="auto"/>
              <w:rPr>
                <w:color w:val="auto"/>
                <w:lang w:val="el-GR"/>
              </w:rPr>
            </w:pPr>
            <w:r w:rsidRPr="00981B6D">
              <w:rPr>
                <w:color w:val="auto"/>
                <w:lang w:val="el-GR"/>
              </w:rPr>
              <w:t>Προγραμματισμός της εργασίας για την επόμενη εβδομάδα υπό την καθοδήγηση του μέντορα πρακτικής άσκησης στον οργανισμό, ανάθεση σε συγκεκριμένη θέση εργασίας.</w:t>
            </w:r>
          </w:p>
          <w:p w14:paraId="7F8B4C90" w14:textId="77777777" w:rsidR="00B87450" w:rsidRPr="00981B6D" w:rsidRDefault="00877387">
            <w:pPr>
              <w:numPr>
                <w:ilvl w:val="0"/>
                <w:numId w:val="7"/>
              </w:numPr>
              <w:pBdr>
                <w:top w:val="nil"/>
                <w:left w:val="nil"/>
                <w:bottom w:val="nil"/>
                <w:right w:val="nil"/>
                <w:between w:val="nil"/>
              </w:pBdr>
              <w:spacing w:line="276" w:lineRule="auto"/>
              <w:rPr>
                <w:color w:val="auto"/>
              </w:rPr>
            </w:pPr>
            <w:proofErr w:type="spellStart"/>
            <w:r w:rsidRPr="00981B6D">
              <w:rPr>
                <w:color w:val="auto"/>
              </w:rPr>
              <w:t>Οργάνωση</w:t>
            </w:r>
            <w:proofErr w:type="spellEnd"/>
            <w:r w:rsidRPr="00981B6D">
              <w:rPr>
                <w:color w:val="auto"/>
              </w:rPr>
              <w:t xml:space="preserve"> </w:t>
            </w:r>
            <w:proofErr w:type="spellStart"/>
            <w:r w:rsidRPr="00981B6D">
              <w:rPr>
                <w:color w:val="auto"/>
              </w:rPr>
              <w:t>του</w:t>
            </w:r>
            <w:proofErr w:type="spellEnd"/>
            <w:r w:rsidRPr="00981B6D">
              <w:rPr>
                <w:color w:val="auto"/>
              </w:rPr>
              <w:t xml:space="preserve"> </w:t>
            </w:r>
            <w:proofErr w:type="spellStart"/>
            <w:r w:rsidRPr="00981B6D">
              <w:rPr>
                <w:color w:val="auto"/>
              </w:rPr>
              <w:t>χώρου</w:t>
            </w:r>
            <w:proofErr w:type="spellEnd"/>
            <w:r w:rsidRPr="00981B6D">
              <w:rPr>
                <w:color w:val="auto"/>
              </w:rPr>
              <w:t xml:space="preserve"> </w:t>
            </w:r>
            <w:proofErr w:type="spellStart"/>
            <w:r w:rsidRPr="00981B6D">
              <w:rPr>
                <w:color w:val="auto"/>
              </w:rPr>
              <w:t>εργ</w:t>
            </w:r>
            <w:proofErr w:type="spellEnd"/>
            <w:r w:rsidRPr="00981B6D">
              <w:rPr>
                <w:color w:val="auto"/>
              </w:rPr>
              <w:t>ασίας.</w:t>
            </w:r>
          </w:p>
        </w:tc>
      </w:tr>
    </w:tbl>
    <w:p w14:paraId="45BBE560" w14:textId="77777777" w:rsidR="00B87450" w:rsidRPr="00981B6D" w:rsidRDefault="00B87450">
      <w:pPr>
        <w:rPr>
          <w:color w:val="auto"/>
        </w:rPr>
      </w:pPr>
    </w:p>
    <w:tbl>
      <w:tblPr>
        <w:tblStyle w:val="affff1"/>
        <w:tblW w:w="8789" w:type="dxa"/>
        <w:tblInd w:w="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6521"/>
      </w:tblGrid>
      <w:tr w:rsidR="00981B6D" w:rsidRPr="00981B6D" w14:paraId="5375ACAD" w14:textId="77777777">
        <w:tc>
          <w:tcPr>
            <w:tcW w:w="8789" w:type="dxa"/>
            <w:gridSpan w:val="2"/>
            <w:vAlign w:val="center"/>
          </w:tcPr>
          <w:p w14:paraId="545B73C8" w14:textId="77777777" w:rsidR="00B87450" w:rsidRPr="00981B6D" w:rsidRDefault="00877387">
            <w:pPr>
              <w:pBdr>
                <w:top w:val="nil"/>
                <w:left w:val="nil"/>
                <w:bottom w:val="nil"/>
                <w:right w:val="nil"/>
                <w:between w:val="nil"/>
              </w:pBdr>
              <w:jc w:val="left"/>
              <w:rPr>
                <w:b/>
                <w:color w:val="auto"/>
                <w:lang w:val="el-GR"/>
              </w:rPr>
            </w:pPr>
            <w:r w:rsidRPr="00981B6D">
              <w:rPr>
                <w:b/>
                <w:color w:val="auto"/>
                <w:lang w:val="el-GR"/>
              </w:rPr>
              <w:t>Δραστηριότητα / εργασία 2: Κράτηση ξενοδοχειακών υπηρεσιών</w:t>
            </w:r>
          </w:p>
        </w:tc>
      </w:tr>
      <w:tr w:rsidR="00981B6D" w:rsidRPr="00981B6D" w14:paraId="77893BA0" w14:textId="77777777">
        <w:tc>
          <w:tcPr>
            <w:tcW w:w="2268" w:type="dxa"/>
            <w:vAlign w:val="center"/>
          </w:tcPr>
          <w:p w14:paraId="646E4DB3" w14:textId="77777777" w:rsidR="00B87450" w:rsidRPr="00981B6D" w:rsidRDefault="00877387">
            <w:pPr>
              <w:pBdr>
                <w:top w:val="nil"/>
                <w:left w:val="nil"/>
                <w:bottom w:val="nil"/>
                <w:right w:val="nil"/>
                <w:between w:val="nil"/>
              </w:pBdr>
              <w:jc w:val="left"/>
              <w:rPr>
                <w:color w:val="auto"/>
              </w:rPr>
            </w:pPr>
            <w:proofErr w:type="spellStart"/>
            <w:r w:rsidRPr="00981B6D">
              <w:rPr>
                <w:color w:val="auto"/>
              </w:rPr>
              <w:t>Περιγρ</w:t>
            </w:r>
            <w:proofErr w:type="spellEnd"/>
            <w:r w:rsidRPr="00981B6D">
              <w:rPr>
                <w:color w:val="auto"/>
              </w:rPr>
              <w:t>αφή:</w:t>
            </w:r>
          </w:p>
        </w:tc>
        <w:tc>
          <w:tcPr>
            <w:tcW w:w="6521" w:type="dxa"/>
            <w:vAlign w:val="center"/>
          </w:tcPr>
          <w:p w14:paraId="76A7B898" w14:textId="77777777" w:rsidR="00B87450" w:rsidRPr="00981B6D" w:rsidRDefault="00877387">
            <w:pPr>
              <w:numPr>
                <w:ilvl w:val="0"/>
                <w:numId w:val="6"/>
              </w:numPr>
              <w:pBdr>
                <w:top w:val="nil"/>
                <w:left w:val="nil"/>
                <w:bottom w:val="nil"/>
                <w:right w:val="nil"/>
                <w:between w:val="nil"/>
              </w:pBdr>
              <w:spacing w:before="80" w:after="80"/>
              <w:jc w:val="left"/>
              <w:rPr>
                <w:color w:val="auto"/>
                <w:lang w:val="el-GR"/>
              </w:rPr>
            </w:pPr>
            <w:r w:rsidRPr="00981B6D">
              <w:rPr>
                <w:color w:val="auto"/>
                <w:lang w:val="el-GR"/>
              </w:rPr>
              <w:t>Προετοιμάζει μια προσφορά υπηρεσιών σύμφωνα με τις ανάγκες και τις προσδοκίες των επισκεπτών.</w:t>
            </w:r>
          </w:p>
          <w:p w14:paraId="1B61A6FE" w14:textId="77777777" w:rsidR="00B87450" w:rsidRPr="00981B6D" w:rsidRDefault="00877387">
            <w:pPr>
              <w:numPr>
                <w:ilvl w:val="0"/>
                <w:numId w:val="6"/>
              </w:numPr>
              <w:pBdr>
                <w:top w:val="nil"/>
                <w:left w:val="nil"/>
                <w:bottom w:val="nil"/>
                <w:right w:val="nil"/>
                <w:between w:val="nil"/>
              </w:pBdr>
              <w:spacing w:before="80" w:after="80"/>
              <w:jc w:val="left"/>
              <w:rPr>
                <w:color w:val="auto"/>
                <w:lang w:val="el-GR"/>
              </w:rPr>
            </w:pPr>
            <w:r w:rsidRPr="00981B6D">
              <w:rPr>
                <w:color w:val="auto"/>
                <w:lang w:val="el-GR"/>
              </w:rPr>
              <w:t>Κράτηση δωματίων και υπηρεσιών στο σύστημα κρατήσεων.</w:t>
            </w:r>
          </w:p>
          <w:p w14:paraId="0C5016D9" w14:textId="77777777" w:rsidR="00B87450" w:rsidRPr="00981B6D" w:rsidRDefault="00877387">
            <w:pPr>
              <w:numPr>
                <w:ilvl w:val="0"/>
                <w:numId w:val="6"/>
              </w:numPr>
              <w:pBdr>
                <w:top w:val="nil"/>
                <w:left w:val="nil"/>
                <w:bottom w:val="nil"/>
                <w:right w:val="nil"/>
                <w:between w:val="nil"/>
              </w:pBdr>
              <w:spacing w:before="80" w:after="80"/>
              <w:jc w:val="left"/>
              <w:rPr>
                <w:color w:val="auto"/>
                <w:lang w:val="el-GR"/>
              </w:rPr>
            </w:pPr>
            <w:r w:rsidRPr="00981B6D">
              <w:rPr>
                <w:color w:val="auto"/>
                <w:lang w:val="el-GR"/>
              </w:rPr>
              <w:t>Προετοιμάζει και συμπληρώνει έγγραφα σχετικά με την κράτηση ξενοδοχειακών υπηρεσιών.</w:t>
            </w:r>
          </w:p>
        </w:tc>
      </w:tr>
    </w:tbl>
    <w:p w14:paraId="66C15D30" w14:textId="77777777" w:rsidR="00B87450" w:rsidRPr="00981B6D" w:rsidRDefault="00B87450">
      <w:pPr>
        <w:rPr>
          <w:color w:val="auto"/>
          <w:lang w:val="el-GR"/>
        </w:rPr>
      </w:pPr>
    </w:p>
    <w:tbl>
      <w:tblPr>
        <w:tblStyle w:val="affff2"/>
        <w:tblW w:w="8789" w:type="dxa"/>
        <w:tblInd w:w="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6521"/>
      </w:tblGrid>
      <w:tr w:rsidR="00981B6D" w:rsidRPr="00981B6D" w14:paraId="3F932169" w14:textId="77777777">
        <w:tc>
          <w:tcPr>
            <w:tcW w:w="8789" w:type="dxa"/>
            <w:gridSpan w:val="2"/>
            <w:vAlign w:val="center"/>
          </w:tcPr>
          <w:p w14:paraId="2320E237" w14:textId="77777777" w:rsidR="00B87450" w:rsidRPr="00981B6D" w:rsidRDefault="00877387">
            <w:pPr>
              <w:pBdr>
                <w:top w:val="nil"/>
                <w:left w:val="nil"/>
                <w:bottom w:val="nil"/>
                <w:right w:val="nil"/>
                <w:between w:val="nil"/>
              </w:pBdr>
              <w:jc w:val="left"/>
              <w:rPr>
                <w:b/>
                <w:color w:val="auto"/>
                <w:lang w:val="el-GR"/>
              </w:rPr>
            </w:pPr>
            <w:r w:rsidRPr="00981B6D">
              <w:rPr>
                <w:b/>
                <w:color w:val="auto"/>
                <w:lang w:val="el-GR"/>
              </w:rPr>
              <w:t>Δραστηριότητα / εργασία 3: Εξυπηρετεί τους επισκέπτες που φτάνουν</w:t>
            </w:r>
          </w:p>
        </w:tc>
      </w:tr>
      <w:tr w:rsidR="00981B6D" w:rsidRPr="00981B6D" w14:paraId="35106C1A" w14:textId="77777777">
        <w:tc>
          <w:tcPr>
            <w:tcW w:w="2268" w:type="dxa"/>
            <w:vAlign w:val="center"/>
          </w:tcPr>
          <w:p w14:paraId="0A759349" w14:textId="77777777" w:rsidR="00B87450" w:rsidRPr="00981B6D" w:rsidRDefault="00877387">
            <w:pPr>
              <w:pBdr>
                <w:top w:val="nil"/>
                <w:left w:val="nil"/>
                <w:bottom w:val="nil"/>
                <w:right w:val="nil"/>
                <w:between w:val="nil"/>
              </w:pBdr>
              <w:jc w:val="left"/>
              <w:rPr>
                <w:color w:val="auto"/>
              </w:rPr>
            </w:pPr>
            <w:proofErr w:type="spellStart"/>
            <w:r w:rsidRPr="00981B6D">
              <w:rPr>
                <w:color w:val="auto"/>
              </w:rPr>
              <w:t>Περιγρ</w:t>
            </w:r>
            <w:proofErr w:type="spellEnd"/>
            <w:r w:rsidRPr="00981B6D">
              <w:rPr>
                <w:color w:val="auto"/>
              </w:rPr>
              <w:t>αφή:</w:t>
            </w:r>
          </w:p>
        </w:tc>
        <w:tc>
          <w:tcPr>
            <w:tcW w:w="6521" w:type="dxa"/>
            <w:vAlign w:val="center"/>
          </w:tcPr>
          <w:p w14:paraId="5BA01EB3" w14:textId="77777777" w:rsidR="00B87450" w:rsidRPr="00981B6D" w:rsidRDefault="00877387">
            <w:pPr>
              <w:numPr>
                <w:ilvl w:val="0"/>
                <w:numId w:val="6"/>
              </w:numPr>
              <w:pBdr>
                <w:top w:val="nil"/>
                <w:left w:val="nil"/>
                <w:bottom w:val="nil"/>
                <w:right w:val="nil"/>
                <w:between w:val="nil"/>
              </w:pBdr>
              <w:spacing w:before="80" w:after="80"/>
              <w:jc w:val="left"/>
              <w:rPr>
                <w:color w:val="auto"/>
                <w:lang w:val="el-GR"/>
              </w:rPr>
            </w:pPr>
            <w:r w:rsidRPr="00981B6D">
              <w:rPr>
                <w:color w:val="auto"/>
                <w:lang w:val="el-GR"/>
              </w:rPr>
              <w:t>Εφαρμόζει διαδικασίες που σχετίζονται με την υποδοχή των επισκεπτών στην εγκατάσταση.</w:t>
            </w:r>
          </w:p>
          <w:p w14:paraId="28C6A84C" w14:textId="77777777" w:rsidR="00B87450" w:rsidRPr="00981B6D" w:rsidRDefault="00877387">
            <w:pPr>
              <w:numPr>
                <w:ilvl w:val="0"/>
                <w:numId w:val="6"/>
              </w:numPr>
              <w:pBdr>
                <w:top w:val="nil"/>
                <w:left w:val="nil"/>
                <w:bottom w:val="nil"/>
                <w:right w:val="nil"/>
                <w:between w:val="nil"/>
              </w:pBdr>
              <w:spacing w:before="80" w:after="80"/>
              <w:jc w:val="left"/>
              <w:rPr>
                <w:color w:val="auto"/>
                <w:lang w:val="el-GR"/>
              </w:rPr>
            </w:pPr>
            <w:r w:rsidRPr="00981B6D">
              <w:rPr>
                <w:color w:val="auto"/>
                <w:lang w:val="el-GR"/>
              </w:rPr>
              <w:t xml:space="preserve">Χρησιμοποιεί το σύστημα εγγραφής στη διαδικασία </w:t>
            </w:r>
            <w:r w:rsidRPr="00981B6D">
              <w:rPr>
                <w:color w:val="auto"/>
              </w:rPr>
              <w:t>check</w:t>
            </w:r>
            <w:r w:rsidRPr="00981B6D">
              <w:rPr>
                <w:color w:val="auto"/>
                <w:lang w:val="el-GR"/>
              </w:rPr>
              <w:t>-</w:t>
            </w:r>
            <w:r w:rsidRPr="00981B6D">
              <w:rPr>
                <w:color w:val="auto"/>
              </w:rPr>
              <w:t>in</w:t>
            </w:r>
            <w:r w:rsidRPr="00981B6D">
              <w:rPr>
                <w:color w:val="auto"/>
                <w:lang w:val="el-GR"/>
              </w:rPr>
              <w:t>.</w:t>
            </w:r>
          </w:p>
          <w:p w14:paraId="68333B55" w14:textId="77777777" w:rsidR="00B87450" w:rsidRPr="00981B6D" w:rsidRDefault="00877387">
            <w:pPr>
              <w:numPr>
                <w:ilvl w:val="0"/>
                <w:numId w:val="6"/>
              </w:numPr>
              <w:pBdr>
                <w:top w:val="nil"/>
                <w:left w:val="nil"/>
                <w:bottom w:val="nil"/>
                <w:right w:val="nil"/>
                <w:between w:val="nil"/>
              </w:pBdr>
              <w:spacing w:before="80" w:after="80"/>
              <w:jc w:val="left"/>
              <w:rPr>
                <w:color w:val="auto"/>
                <w:lang w:val="el-GR"/>
              </w:rPr>
            </w:pPr>
            <w:r w:rsidRPr="00981B6D">
              <w:rPr>
                <w:color w:val="auto"/>
                <w:lang w:val="el-GR"/>
              </w:rPr>
              <w:t>Επιβεβαιώνει τα στοιχεία της κράτησης.</w:t>
            </w:r>
          </w:p>
          <w:p w14:paraId="10780FE9" w14:textId="77777777" w:rsidR="00B87450" w:rsidRPr="00981B6D" w:rsidRDefault="00877387">
            <w:pPr>
              <w:numPr>
                <w:ilvl w:val="0"/>
                <w:numId w:val="6"/>
              </w:numPr>
              <w:pBdr>
                <w:top w:val="nil"/>
                <w:left w:val="nil"/>
                <w:bottom w:val="nil"/>
                <w:right w:val="nil"/>
                <w:between w:val="nil"/>
              </w:pBdr>
              <w:spacing w:before="80" w:after="80"/>
              <w:jc w:val="left"/>
              <w:rPr>
                <w:color w:val="auto"/>
                <w:lang w:val="el-GR"/>
              </w:rPr>
            </w:pPr>
            <w:r w:rsidRPr="00981B6D">
              <w:rPr>
                <w:color w:val="auto"/>
                <w:lang w:val="el-GR"/>
              </w:rPr>
              <w:t>Εισάγει τα στοιχεία των επισκεπτών στο σύστημα κρατήσεων.</w:t>
            </w:r>
          </w:p>
          <w:p w14:paraId="690723ED" w14:textId="77777777" w:rsidR="00B87450" w:rsidRPr="00981B6D" w:rsidRDefault="00877387">
            <w:pPr>
              <w:numPr>
                <w:ilvl w:val="0"/>
                <w:numId w:val="6"/>
              </w:numPr>
              <w:pBdr>
                <w:top w:val="nil"/>
                <w:left w:val="nil"/>
                <w:bottom w:val="nil"/>
                <w:right w:val="nil"/>
                <w:between w:val="nil"/>
              </w:pBdr>
              <w:spacing w:before="80" w:after="80"/>
              <w:jc w:val="left"/>
              <w:rPr>
                <w:color w:val="auto"/>
                <w:lang w:val="el-GR"/>
              </w:rPr>
            </w:pPr>
            <w:r w:rsidRPr="00981B6D">
              <w:rPr>
                <w:color w:val="auto"/>
                <w:lang w:val="el-GR"/>
              </w:rPr>
              <w:t>Ενθαρρύνει τους επισκέπτες να χρησιμοποιούν πρόσθετες υπηρεσίες.</w:t>
            </w:r>
          </w:p>
          <w:p w14:paraId="51FA2379" w14:textId="77777777" w:rsidR="00B87450" w:rsidRPr="00981B6D" w:rsidRDefault="00877387">
            <w:pPr>
              <w:numPr>
                <w:ilvl w:val="0"/>
                <w:numId w:val="6"/>
              </w:numPr>
              <w:pBdr>
                <w:top w:val="nil"/>
                <w:left w:val="nil"/>
                <w:bottom w:val="nil"/>
                <w:right w:val="nil"/>
                <w:between w:val="nil"/>
              </w:pBdr>
              <w:spacing w:before="80" w:after="80"/>
              <w:jc w:val="left"/>
              <w:rPr>
                <w:color w:val="auto"/>
                <w:lang w:val="el-GR"/>
              </w:rPr>
            </w:pPr>
            <w:r w:rsidRPr="00981B6D">
              <w:rPr>
                <w:color w:val="auto"/>
                <w:lang w:val="el-GR"/>
              </w:rPr>
              <w:t>Συμπληρώνει έγγραφα, όπως: κάρτα εγγραφής, βιβλίο εγγραφής, κάρτα διαμονής.</w:t>
            </w:r>
          </w:p>
          <w:p w14:paraId="042FB3C6" w14:textId="77777777" w:rsidR="00B87450" w:rsidRPr="00981B6D" w:rsidRDefault="00877387">
            <w:pPr>
              <w:numPr>
                <w:ilvl w:val="0"/>
                <w:numId w:val="6"/>
              </w:numPr>
              <w:pBdr>
                <w:top w:val="nil"/>
                <w:left w:val="nil"/>
                <w:bottom w:val="nil"/>
                <w:right w:val="nil"/>
                <w:between w:val="nil"/>
              </w:pBdr>
              <w:spacing w:before="80" w:after="80"/>
              <w:jc w:val="left"/>
              <w:rPr>
                <w:color w:val="auto"/>
                <w:lang w:val="el-GR"/>
              </w:rPr>
            </w:pPr>
            <w:r w:rsidRPr="00981B6D">
              <w:rPr>
                <w:color w:val="auto"/>
                <w:lang w:val="el-GR"/>
              </w:rPr>
              <w:t>Ετοιμάζει μια αναφορά σχετικά με τις αφίξεις επισκεπτών σε μια συγκεκριμένη ημέρα.</w:t>
            </w:r>
          </w:p>
        </w:tc>
      </w:tr>
    </w:tbl>
    <w:p w14:paraId="520FEBA0" w14:textId="77777777" w:rsidR="00B87450" w:rsidRPr="00981B6D" w:rsidRDefault="00B87450">
      <w:pPr>
        <w:rPr>
          <w:color w:val="auto"/>
          <w:lang w:val="el-GR"/>
        </w:rPr>
      </w:pPr>
    </w:p>
    <w:tbl>
      <w:tblPr>
        <w:tblStyle w:val="affff3"/>
        <w:tblW w:w="8789" w:type="dxa"/>
        <w:tblInd w:w="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6521"/>
      </w:tblGrid>
      <w:tr w:rsidR="00981B6D" w:rsidRPr="00981B6D" w14:paraId="71E04B0A" w14:textId="77777777">
        <w:tc>
          <w:tcPr>
            <w:tcW w:w="8789" w:type="dxa"/>
            <w:gridSpan w:val="2"/>
            <w:vAlign w:val="center"/>
          </w:tcPr>
          <w:p w14:paraId="47CF2C38" w14:textId="77777777" w:rsidR="00B87450" w:rsidRPr="00981B6D" w:rsidRDefault="00877387">
            <w:pPr>
              <w:pBdr>
                <w:top w:val="nil"/>
                <w:left w:val="nil"/>
                <w:bottom w:val="nil"/>
                <w:right w:val="nil"/>
                <w:between w:val="nil"/>
              </w:pBdr>
              <w:jc w:val="left"/>
              <w:rPr>
                <w:b/>
                <w:color w:val="auto"/>
                <w:lang w:val="el-GR"/>
              </w:rPr>
            </w:pPr>
            <w:r w:rsidRPr="00981B6D">
              <w:rPr>
                <w:b/>
                <w:color w:val="auto"/>
                <w:lang w:val="el-GR"/>
              </w:rPr>
              <w:t>Δραστηριότητα / εργασία 4: Εξυπηρετεί αναχωρούντες επισκέπτες</w:t>
            </w:r>
          </w:p>
        </w:tc>
      </w:tr>
      <w:tr w:rsidR="00981B6D" w:rsidRPr="00981B6D" w14:paraId="54AA0984" w14:textId="77777777">
        <w:tc>
          <w:tcPr>
            <w:tcW w:w="2268" w:type="dxa"/>
            <w:vAlign w:val="center"/>
          </w:tcPr>
          <w:p w14:paraId="44ABB1A6" w14:textId="77777777" w:rsidR="00B87450" w:rsidRPr="00981B6D" w:rsidRDefault="00877387">
            <w:pPr>
              <w:pBdr>
                <w:top w:val="nil"/>
                <w:left w:val="nil"/>
                <w:bottom w:val="nil"/>
                <w:right w:val="nil"/>
                <w:between w:val="nil"/>
              </w:pBdr>
              <w:jc w:val="left"/>
              <w:rPr>
                <w:color w:val="auto"/>
              </w:rPr>
            </w:pPr>
            <w:proofErr w:type="spellStart"/>
            <w:r w:rsidRPr="00981B6D">
              <w:rPr>
                <w:color w:val="auto"/>
              </w:rPr>
              <w:t>Περιγρ</w:t>
            </w:r>
            <w:proofErr w:type="spellEnd"/>
            <w:r w:rsidRPr="00981B6D">
              <w:rPr>
                <w:color w:val="auto"/>
              </w:rPr>
              <w:t>αφή:</w:t>
            </w:r>
          </w:p>
        </w:tc>
        <w:tc>
          <w:tcPr>
            <w:tcW w:w="6521" w:type="dxa"/>
            <w:vAlign w:val="center"/>
          </w:tcPr>
          <w:p w14:paraId="09CB0041" w14:textId="77777777" w:rsidR="00B87450" w:rsidRPr="00981B6D" w:rsidRDefault="00877387">
            <w:pPr>
              <w:numPr>
                <w:ilvl w:val="0"/>
                <w:numId w:val="6"/>
              </w:numPr>
              <w:pBdr>
                <w:top w:val="nil"/>
                <w:left w:val="nil"/>
                <w:bottom w:val="nil"/>
                <w:right w:val="nil"/>
                <w:between w:val="nil"/>
              </w:pBdr>
              <w:spacing w:before="80" w:after="80"/>
              <w:jc w:val="left"/>
              <w:rPr>
                <w:color w:val="auto"/>
                <w:lang w:val="el-GR"/>
              </w:rPr>
            </w:pPr>
            <w:r w:rsidRPr="00981B6D">
              <w:rPr>
                <w:color w:val="auto"/>
                <w:lang w:val="el-GR"/>
              </w:rPr>
              <w:t xml:space="preserve">Εφαρμόζει διαδικασίες που σχετίζονται με το </w:t>
            </w:r>
            <w:r w:rsidRPr="00981B6D">
              <w:rPr>
                <w:color w:val="auto"/>
              </w:rPr>
              <w:t>check</w:t>
            </w:r>
            <w:r w:rsidRPr="00981B6D">
              <w:rPr>
                <w:color w:val="auto"/>
                <w:lang w:val="el-GR"/>
              </w:rPr>
              <w:t>-</w:t>
            </w:r>
            <w:r w:rsidRPr="00981B6D">
              <w:rPr>
                <w:color w:val="auto"/>
              </w:rPr>
              <w:t>out</w:t>
            </w:r>
            <w:r w:rsidRPr="00981B6D">
              <w:rPr>
                <w:color w:val="auto"/>
                <w:szCs w:val="20"/>
                <w:lang w:val="el-GR"/>
              </w:rPr>
              <w:t xml:space="preserve"> των επισκεπτών από την εγκατάσταση</w:t>
            </w:r>
            <w:r w:rsidRPr="00981B6D">
              <w:rPr>
                <w:color w:val="auto"/>
                <w:lang w:val="el-GR"/>
              </w:rPr>
              <w:t>.</w:t>
            </w:r>
          </w:p>
          <w:p w14:paraId="4BD57403" w14:textId="77777777" w:rsidR="00B87450" w:rsidRPr="00981B6D" w:rsidRDefault="00877387">
            <w:pPr>
              <w:numPr>
                <w:ilvl w:val="0"/>
                <w:numId w:val="6"/>
              </w:numPr>
              <w:pBdr>
                <w:top w:val="nil"/>
                <w:left w:val="nil"/>
                <w:bottom w:val="nil"/>
                <w:right w:val="nil"/>
                <w:between w:val="nil"/>
              </w:pBdr>
              <w:spacing w:before="80" w:after="80"/>
              <w:jc w:val="left"/>
              <w:rPr>
                <w:color w:val="auto"/>
                <w:lang w:val="el-GR"/>
              </w:rPr>
            </w:pPr>
            <w:r w:rsidRPr="00981B6D">
              <w:rPr>
                <w:color w:val="auto"/>
                <w:lang w:val="el-GR"/>
              </w:rPr>
              <w:t xml:space="preserve">Καθορίζει αν ο επισκέπτης χρησιμοποίησε </w:t>
            </w:r>
            <w:r w:rsidRPr="00981B6D">
              <w:rPr>
                <w:color w:val="auto"/>
                <w:szCs w:val="20"/>
                <w:lang w:val="el-GR"/>
              </w:rPr>
              <w:t xml:space="preserve"> υπηρεσίες επί πληρωμή που δεν περιλαμβάνονται στην κράτηση</w:t>
            </w:r>
            <w:r w:rsidRPr="00981B6D">
              <w:rPr>
                <w:color w:val="auto"/>
                <w:lang w:val="el-GR"/>
              </w:rPr>
              <w:t>.</w:t>
            </w:r>
          </w:p>
          <w:p w14:paraId="56D06BFC" w14:textId="77777777" w:rsidR="00B87450" w:rsidRPr="00981B6D" w:rsidRDefault="00877387">
            <w:pPr>
              <w:numPr>
                <w:ilvl w:val="0"/>
                <w:numId w:val="6"/>
              </w:numPr>
              <w:pBdr>
                <w:top w:val="nil"/>
                <w:left w:val="nil"/>
                <w:bottom w:val="nil"/>
                <w:right w:val="nil"/>
                <w:between w:val="nil"/>
              </w:pBdr>
              <w:spacing w:before="80" w:after="80"/>
              <w:jc w:val="left"/>
              <w:rPr>
                <w:color w:val="auto"/>
                <w:lang w:val="el-GR"/>
              </w:rPr>
            </w:pPr>
            <w:r w:rsidRPr="00981B6D">
              <w:rPr>
                <w:color w:val="auto"/>
                <w:lang w:val="el-GR"/>
              </w:rPr>
              <w:t>Παρουσιάζει τα έξοδα διαμονής και καθορίζει τον τρόπο πληρωμής.</w:t>
            </w:r>
          </w:p>
          <w:p w14:paraId="14CB74AC" w14:textId="77777777" w:rsidR="00B87450" w:rsidRPr="00981B6D" w:rsidRDefault="00877387">
            <w:pPr>
              <w:numPr>
                <w:ilvl w:val="0"/>
                <w:numId w:val="6"/>
              </w:numPr>
              <w:pBdr>
                <w:top w:val="nil"/>
                <w:left w:val="nil"/>
                <w:bottom w:val="nil"/>
                <w:right w:val="nil"/>
                <w:between w:val="nil"/>
              </w:pBdr>
              <w:spacing w:before="80" w:after="80"/>
              <w:jc w:val="left"/>
              <w:rPr>
                <w:color w:val="auto"/>
                <w:lang w:val="el-GR"/>
              </w:rPr>
            </w:pPr>
            <w:r w:rsidRPr="00981B6D">
              <w:rPr>
                <w:color w:val="auto"/>
                <w:lang w:val="el-GR"/>
              </w:rPr>
              <w:lastRenderedPageBreak/>
              <w:t xml:space="preserve">Δέχεται διάφορους τρόπους </w:t>
            </w:r>
            <w:r w:rsidRPr="00981B6D">
              <w:rPr>
                <w:color w:val="auto"/>
                <w:szCs w:val="20"/>
                <w:lang w:val="el-GR"/>
              </w:rPr>
              <w:t>πληρωμής για την παροχή ξενοδοχειακών υπηρεσιών</w:t>
            </w:r>
            <w:r w:rsidRPr="00981B6D">
              <w:rPr>
                <w:color w:val="auto"/>
                <w:lang w:val="el-GR"/>
              </w:rPr>
              <w:t>.</w:t>
            </w:r>
          </w:p>
          <w:p w14:paraId="5C47A0F5" w14:textId="77777777" w:rsidR="00B87450" w:rsidRPr="00981B6D" w:rsidRDefault="00877387">
            <w:pPr>
              <w:numPr>
                <w:ilvl w:val="0"/>
                <w:numId w:val="6"/>
              </w:numPr>
              <w:pBdr>
                <w:top w:val="nil"/>
                <w:left w:val="nil"/>
                <w:bottom w:val="nil"/>
                <w:right w:val="nil"/>
                <w:between w:val="nil"/>
              </w:pBdr>
              <w:spacing w:before="80" w:after="80"/>
              <w:jc w:val="left"/>
              <w:rPr>
                <w:color w:val="auto"/>
                <w:lang w:val="el-GR"/>
              </w:rPr>
            </w:pPr>
            <w:r w:rsidRPr="00981B6D">
              <w:rPr>
                <w:color w:val="auto"/>
                <w:lang w:val="el-GR"/>
              </w:rPr>
              <w:t>Χρησιμοποιεί προγράμματα ηλεκτρονικών υπολογιστών που παράγουν φορολογικά παραστατικά (απόδειξη, τιμολόγιο).</w:t>
            </w:r>
          </w:p>
          <w:p w14:paraId="42F6B2DE" w14:textId="77777777" w:rsidR="00B87450" w:rsidRPr="00981B6D" w:rsidRDefault="00877387">
            <w:pPr>
              <w:numPr>
                <w:ilvl w:val="0"/>
                <w:numId w:val="6"/>
              </w:numPr>
              <w:pBdr>
                <w:top w:val="nil"/>
                <w:left w:val="nil"/>
                <w:bottom w:val="nil"/>
                <w:right w:val="nil"/>
                <w:between w:val="nil"/>
              </w:pBdr>
              <w:spacing w:before="80" w:after="80"/>
              <w:jc w:val="left"/>
              <w:rPr>
                <w:color w:val="auto"/>
                <w:lang w:val="el-GR"/>
              </w:rPr>
            </w:pPr>
            <w:r w:rsidRPr="00981B6D">
              <w:rPr>
                <w:color w:val="auto"/>
                <w:lang w:val="el-GR"/>
              </w:rPr>
              <w:t>Οργανώνει μεταφορά κατόπιν αιτήματος του επισκέπτη.</w:t>
            </w:r>
          </w:p>
          <w:p w14:paraId="0D38BCA7" w14:textId="77777777" w:rsidR="00B87450" w:rsidRPr="00981B6D" w:rsidRDefault="00877387">
            <w:pPr>
              <w:numPr>
                <w:ilvl w:val="0"/>
                <w:numId w:val="6"/>
              </w:numPr>
              <w:pBdr>
                <w:top w:val="nil"/>
                <w:left w:val="nil"/>
                <w:bottom w:val="nil"/>
                <w:right w:val="nil"/>
                <w:between w:val="nil"/>
              </w:pBdr>
              <w:spacing w:before="80" w:after="80"/>
              <w:jc w:val="left"/>
              <w:rPr>
                <w:color w:val="auto"/>
                <w:lang w:val="el-GR"/>
              </w:rPr>
            </w:pPr>
            <w:r w:rsidRPr="00981B6D">
              <w:rPr>
                <w:color w:val="auto"/>
                <w:lang w:val="el-GR"/>
              </w:rPr>
              <w:t>Αρχεία τεκμηρίωσης σχετικά με την υποδοχή και την αναχώρηση των επισκεπτών του ξενοδοχείου.</w:t>
            </w:r>
          </w:p>
        </w:tc>
      </w:tr>
    </w:tbl>
    <w:p w14:paraId="1A3BE54C" w14:textId="77777777" w:rsidR="00B87450" w:rsidRPr="00981B6D" w:rsidRDefault="00B87450">
      <w:pPr>
        <w:rPr>
          <w:color w:val="auto"/>
          <w:lang w:val="el-GR"/>
        </w:rPr>
      </w:pPr>
    </w:p>
    <w:tbl>
      <w:tblPr>
        <w:tblStyle w:val="affff4"/>
        <w:tblW w:w="8789" w:type="dxa"/>
        <w:tblInd w:w="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6521"/>
      </w:tblGrid>
      <w:tr w:rsidR="00981B6D" w:rsidRPr="00981B6D" w14:paraId="33355B73" w14:textId="77777777">
        <w:tc>
          <w:tcPr>
            <w:tcW w:w="8789" w:type="dxa"/>
            <w:gridSpan w:val="2"/>
            <w:vAlign w:val="center"/>
          </w:tcPr>
          <w:p w14:paraId="06D84E02" w14:textId="77777777" w:rsidR="00B87450" w:rsidRPr="00981B6D" w:rsidRDefault="00877387">
            <w:pPr>
              <w:pBdr>
                <w:top w:val="nil"/>
                <w:left w:val="nil"/>
                <w:bottom w:val="nil"/>
                <w:right w:val="nil"/>
                <w:between w:val="nil"/>
              </w:pBdr>
              <w:jc w:val="left"/>
              <w:rPr>
                <w:b/>
                <w:color w:val="auto"/>
                <w:lang w:val="el-GR"/>
              </w:rPr>
            </w:pPr>
            <w:r w:rsidRPr="00981B6D">
              <w:rPr>
                <w:b/>
                <w:color w:val="auto"/>
                <w:lang w:val="el-GR"/>
              </w:rPr>
              <w:t>Δραστηριότητα / εργασία 5: Παρέχει υπηρεσίες που σχετίζονται με τη διαμονή των επισκεπτών</w:t>
            </w:r>
          </w:p>
        </w:tc>
      </w:tr>
      <w:tr w:rsidR="00981B6D" w:rsidRPr="00981B6D" w14:paraId="10CCB0FB" w14:textId="77777777">
        <w:tc>
          <w:tcPr>
            <w:tcW w:w="2268" w:type="dxa"/>
            <w:vAlign w:val="center"/>
          </w:tcPr>
          <w:p w14:paraId="21021183" w14:textId="77777777" w:rsidR="00B87450" w:rsidRPr="00981B6D" w:rsidRDefault="00877387">
            <w:pPr>
              <w:pBdr>
                <w:top w:val="nil"/>
                <w:left w:val="nil"/>
                <w:bottom w:val="nil"/>
                <w:right w:val="nil"/>
                <w:between w:val="nil"/>
              </w:pBdr>
              <w:jc w:val="left"/>
              <w:rPr>
                <w:color w:val="auto"/>
              </w:rPr>
            </w:pPr>
            <w:proofErr w:type="spellStart"/>
            <w:r w:rsidRPr="00981B6D">
              <w:rPr>
                <w:color w:val="auto"/>
              </w:rPr>
              <w:t>Περιγρ</w:t>
            </w:r>
            <w:proofErr w:type="spellEnd"/>
            <w:r w:rsidRPr="00981B6D">
              <w:rPr>
                <w:color w:val="auto"/>
              </w:rPr>
              <w:t>αφή:</w:t>
            </w:r>
          </w:p>
        </w:tc>
        <w:tc>
          <w:tcPr>
            <w:tcW w:w="6521" w:type="dxa"/>
            <w:vAlign w:val="center"/>
          </w:tcPr>
          <w:p w14:paraId="6766940C" w14:textId="77777777" w:rsidR="00B87450" w:rsidRPr="00981B6D" w:rsidRDefault="00877387">
            <w:pPr>
              <w:numPr>
                <w:ilvl w:val="0"/>
                <w:numId w:val="6"/>
              </w:numPr>
              <w:pBdr>
                <w:top w:val="nil"/>
                <w:left w:val="nil"/>
                <w:bottom w:val="nil"/>
                <w:right w:val="nil"/>
                <w:between w:val="nil"/>
              </w:pBdr>
              <w:spacing w:before="80" w:after="80"/>
              <w:jc w:val="left"/>
              <w:rPr>
                <w:color w:val="auto"/>
                <w:lang w:val="el-GR"/>
              </w:rPr>
            </w:pPr>
            <w:r w:rsidRPr="00981B6D">
              <w:rPr>
                <w:color w:val="auto"/>
                <w:lang w:val="el-GR"/>
              </w:rPr>
              <w:t>Εφαρμόζει εθιμοτυπία και ευγενικές φόρμες.</w:t>
            </w:r>
          </w:p>
          <w:p w14:paraId="654A78CF" w14:textId="77777777" w:rsidR="00B87450" w:rsidRPr="00981B6D" w:rsidRDefault="00877387">
            <w:pPr>
              <w:numPr>
                <w:ilvl w:val="0"/>
                <w:numId w:val="6"/>
              </w:numPr>
              <w:pBdr>
                <w:top w:val="nil"/>
                <w:left w:val="nil"/>
                <w:bottom w:val="nil"/>
                <w:right w:val="nil"/>
                <w:between w:val="nil"/>
              </w:pBdr>
              <w:spacing w:before="80" w:after="80"/>
              <w:jc w:val="left"/>
              <w:rPr>
                <w:color w:val="auto"/>
                <w:lang w:val="el-GR"/>
              </w:rPr>
            </w:pPr>
            <w:r w:rsidRPr="00981B6D">
              <w:rPr>
                <w:color w:val="auto"/>
                <w:lang w:val="el-GR"/>
              </w:rPr>
              <w:t>Παρέχει πληροφορίες στους επισκέπτες σύμφωνα με τις προσδοκίες τους.</w:t>
            </w:r>
          </w:p>
          <w:p w14:paraId="75097EFA" w14:textId="77777777" w:rsidR="00B87450" w:rsidRPr="00981B6D" w:rsidRDefault="00877387">
            <w:pPr>
              <w:numPr>
                <w:ilvl w:val="0"/>
                <w:numId w:val="6"/>
              </w:numPr>
              <w:pBdr>
                <w:top w:val="nil"/>
                <w:left w:val="nil"/>
                <w:bottom w:val="nil"/>
                <w:right w:val="nil"/>
                <w:between w:val="nil"/>
              </w:pBdr>
              <w:spacing w:before="80" w:after="80"/>
              <w:jc w:val="left"/>
              <w:rPr>
                <w:color w:val="auto"/>
                <w:lang w:val="el-GR"/>
              </w:rPr>
            </w:pPr>
            <w:r w:rsidRPr="00981B6D">
              <w:rPr>
                <w:color w:val="auto"/>
                <w:lang w:val="el-GR"/>
              </w:rPr>
              <w:t xml:space="preserve">Ενημερώνει </w:t>
            </w:r>
            <w:r w:rsidRPr="00981B6D">
              <w:rPr>
                <w:color w:val="auto"/>
                <w:szCs w:val="20"/>
                <w:lang w:val="el-GR"/>
              </w:rPr>
              <w:t>τους επισκέπτες για τις υπηρεσίες που παρέχονται στην εγκατάσταση</w:t>
            </w:r>
            <w:r w:rsidRPr="00981B6D">
              <w:rPr>
                <w:color w:val="auto"/>
                <w:lang w:val="el-GR"/>
              </w:rPr>
              <w:t>.</w:t>
            </w:r>
          </w:p>
          <w:p w14:paraId="08593E9A" w14:textId="77777777" w:rsidR="00B87450" w:rsidRPr="00981B6D" w:rsidRDefault="00877387">
            <w:pPr>
              <w:numPr>
                <w:ilvl w:val="0"/>
                <w:numId w:val="6"/>
              </w:numPr>
              <w:pBdr>
                <w:top w:val="nil"/>
                <w:left w:val="nil"/>
                <w:bottom w:val="nil"/>
                <w:right w:val="nil"/>
                <w:between w:val="nil"/>
              </w:pBdr>
              <w:spacing w:before="80" w:after="80"/>
              <w:jc w:val="left"/>
              <w:rPr>
                <w:color w:val="auto"/>
                <w:lang w:val="el-GR"/>
              </w:rPr>
            </w:pPr>
            <w:r w:rsidRPr="00981B6D">
              <w:rPr>
                <w:color w:val="auto"/>
                <w:lang w:val="el-GR"/>
              </w:rPr>
              <w:t>Ανταποκρίνεται σε ασυνήθιστα αιτήματα των επισκεπτών και προωθεί το θέμα στα αρμόδια τμήματα της ξενοδοχειακής εγκατάστασης.</w:t>
            </w:r>
          </w:p>
          <w:p w14:paraId="62C33E22" w14:textId="77777777" w:rsidR="00B87450" w:rsidRPr="00981B6D" w:rsidRDefault="00877387">
            <w:pPr>
              <w:numPr>
                <w:ilvl w:val="0"/>
                <w:numId w:val="6"/>
              </w:numPr>
              <w:pBdr>
                <w:top w:val="nil"/>
                <w:left w:val="nil"/>
                <w:bottom w:val="nil"/>
                <w:right w:val="nil"/>
                <w:between w:val="nil"/>
              </w:pBdr>
              <w:spacing w:before="80" w:after="80"/>
              <w:jc w:val="left"/>
              <w:rPr>
                <w:color w:val="auto"/>
                <w:lang w:val="el-GR"/>
              </w:rPr>
            </w:pPr>
            <w:r w:rsidRPr="00981B6D">
              <w:rPr>
                <w:color w:val="auto"/>
                <w:lang w:val="el-GR"/>
              </w:rPr>
              <w:t>Διεκπεραιώνει τα αιτήματα των επισκεπτών σχετικά με την κράτηση εισιτηρίων για πολιτιστικές, αθλητικές και ψυχαγωγικές εκδηλώσεις.</w:t>
            </w:r>
          </w:p>
          <w:p w14:paraId="77339449" w14:textId="77777777" w:rsidR="00B87450" w:rsidRPr="00981B6D" w:rsidRDefault="00877387">
            <w:pPr>
              <w:numPr>
                <w:ilvl w:val="0"/>
                <w:numId w:val="6"/>
              </w:numPr>
              <w:pBdr>
                <w:top w:val="nil"/>
                <w:left w:val="nil"/>
                <w:bottom w:val="nil"/>
                <w:right w:val="nil"/>
                <w:between w:val="nil"/>
              </w:pBdr>
              <w:spacing w:before="80" w:after="80"/>
              <w:jc w:val="left"/>
              <w:rPr>
                <w:color w:val="auto"/>
                <w:lang w:val="el-GR"/>
              </w:rPr>
            </w:pPr>
            <w:r w:rsidRPr="00981B6D">
              <w:rPr>
                <w:color w:val="auto"/>
                <w:lang w:val="el-GR"/>
              </w:rPr>
              <w:t>Ικανοποιεί</w:t>
            </w:r>
            <w:r w:rsidRPr="00981B6D">
              <w:rPr>
                <w:color w:val="auto"/>
                <w:szCs w:val="20"/>
                <w:lang w:val="el-GR"/>
              </w:rPr>
              <w:t xml:space="preserve"> τα αιτήματα των επισκεπτών σχετικά με την ενοικίαση μεταφορικών μέσων</w:t>
            </w:r>
            <w:r w:rsidRPr="00981B6D">
              <w:rPr>
                <w:color w:val="auto"/>
                <w:lang w:val="el-GR"/>
              </w:rPr>
              <w:t>.</w:t>
            </w:r>
          </w:p>
        </w:tc>
      </w:tr>
    </w:tbl>
    <w:p w14:paraId="17AE356C" w14:textId="77777777" w:rsidR="00B87450" w:rsidRPr="00981B6D" w:rsidRDefault="00B87450">
      <w:pPr>
        <w:rPr>
          <w:color w:val="auto"/>
          <w:lang w:val="el-GR"/>
        </w:rPr>
      </w:pPr>
    </w:p>
    <w:tbl>
      <w:tblPr>
        <w:tblStyle w:val="affff5"/>
        <w:tblW w:w="8789" w:type="dxa"/>
        <w:tblInd w:w="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6521"/>
      </w:tblGrid>
      <w:tr w:rsidR="00981B6D" w:rsidRPr="00981B6D" w14:paraId="01370AF8" w14:textId="77777777">
        <w:tc>
          <w:tcPr>
            <w:tcW w:w="8789" w:type="dxa"/>
            <w:gridSpan w:val="2"/>
            <w:vAlign w:val="center"/>
          </w:tcPr>
          <w:p w14:paraId="11443878" w14:textId="77777777" w:rsidR="00B87450" w:rsidRPr="00981B6D" w:rsidRDefault="00877387">
            <w:pPr>
              <w:pBdr>
                <w:top w:val="nil"/>
                <w:left w:val="nil"/>
                <w:bottom w:val="nil"/>
                <w:right w:val="nil"/>
                <w:between w:val="nil"/>
              </w:pBdr>
              <w:jc w:val="left"/>
              <w:rPr>
                <w:b/>
                <w:color w:val="auto"/>
                <w:lang w:val="el-GR"/>
              </w:rPr>
            </w:pPr>
            <w:r w:rsidRPr="00981B6D">
              <w:rPr>
                <w:b/>
                <w:color w:val="auto"/>
                <w:lang w:val="el-GR"/>
              </w:rPr>
              <w:t>Δραστηριότητα / εργασία 6: Πώληση πρόσθετων υπηρεσιών σε ξενοδοχειακή εγκατάσταση</w:t>
            </w:r>
          </w:p>
        </w:tc>
      </w:tr>
      <w:tr w:rsidR="00981B6D" w:rsidRPr="00981B6D" w14:paraId="530948B6" w14:textId="77777777">
        <w:tc>
          <w:tcPr>
            <w:tcW w:w="2268" w:type="dxa"/>
            <w:vAlign w:val="center"/>
          </w:tcPr>
          <w:p w14:paraId="37AC887D" w14:textId="77777777" w:rsidR="00B87450" w:rsidRPr="00981B6D" w:rsidRDefault="00877387">
            <w:pPr>
              <w:pBdr>
                <w:top w:val="nil"/>
                <w:left w:val="nil"/>
                <w:bottom w:val="nil"/>
                <w:right w:val="nil"/>
                <w:between w:val="nil"/>
              </w:pBdr>
              <w:jc w:val="left"/>
              <w:rPr>
                <w:color w:val="auto"/>
              </w:rPr>
            </w:pPr>
            <w:proofErr w:type="spellStart"/>
            <w:r w:rsidRPr="00981B6D">
              <w:rPr>
                <w:color w:val="auto"/>
              </w:rPr>
              <w:t>Περιγρ</w:t>
            </w:r>
            <w:proofErr w:type="spellEnd"/>
            <w:r w:rsidRPr="00981B6D">
              <w:rPr>
                <w:color w:val="auto"/>
              </w:rPr>
              <w:t>αφή:</w:t>
            </w:r>
          </w:p>
        </w:tc>
        <w:tc>
          <w:tcPr>
            <w:tcW w:w="6521" w:type="dxa"/>
            <w:vAlign w:val="center"/>
          </w:tcPr>
          <w:p w14:paraId="70FCE652" w14:textId="77777777" w:rsidR="00B87450" w:rsidRPr="00981B6D" w:rsidRDefault="00877387">
            <w:pPr>
              <w:numPr>
                <w:ilvl w:val="0"/>
                <w:numId w:val="6"/>
              </w:numPr>
              <w:pBdr>
                <w:top w:val="nil"/>
                <w:left w:val="nil"/>
                <w:bottom w:val="nil"/>
                <w:right w:val="nil"/>
                <w:between w:val="nil"/>
              </w:pBdr>
              <w:spacing w:before="80" w:after="80"/>
              <w:jc w:val="left"/>
              <w:rPr>
                <w:color w:val="auto"/>
                <w:lang w:val="el-GR"/>
              </w:rPr>
            </w:pPr>
            <w:r w:rsidRPr="00981B6D">
              <w:rPr>
                <w:color w:val="auto"/>
                <w:lang w:val="el-GR"/>
              </w:rPr>
              <w:t>Ενημερώνει τους επισκέπτες</w:t>
            </w:r>
            <w:r w:rsidRPr="00981B6D">
              <w:rPr>
                <w:color w:val="auto"/>
                <w:szCs w:val="20"/>
                <w:lang w:val="el-GR"/>
              </w:rPr>
              <w:t xml:space="preserve"> σχετικά με τις πρόσθετες υπηρεσίες που παρέχονται στην εγκατάσταση</w:t>
            </w:r>
            <w:r w:rsidRPr="00981B6D">
              <w:rPr>
                <w:color w:val="auto"/>
                <w:lang w:val="el-GR"/>
              </w:rPr>
              <w:t>.</w:t>
            </w:r>
          </w:p>
          <w:p w14:paraId="311CC4F6" w14:textId="77777777" w:rsidR="00B87450" w:rsidRPr="00981B6D" w:rsidRDefault="00877387">
            <w:pPr>
              <w:numPr>
                <w:ilvl w:val="0"/>
                <w:numId w:val="6"/>
              </w:numPr>
              <w:pBdr>
                <w:top w:val="nil"/>
                <w:left w:val="nil"/>
                <w:bottom w:val="nil"/>
                <w:right w:val="nil"/>
                <w:between w:val="nil"/>
              </w:pBdr>
              <w:spacing w:before="80" w:after="80"/>
              <w:jc w:val="left"/>
              <w:rPr>
                <w:color w:val="auto"/>
                <w:lang w:val="el-GR"/>
              </w:rPr>
            </w:pPr>
            <w:r w:rsidRPr="00981B6D">
              <w:rPr>
                <w:color w:val="auto"/>
                <w:lang w:val="el-GR"/>
              </w:rPr>
              <w:t xml:space="preserve">Χρησιμοποιεί εξατομικευμένες </w:t>
            </w:r>
            <w:r w:rsidRPr="00981B6D">
              <w:rPr>
                <w:color w:val="auto"/>
                <w:szCs w:val="20"/>
                <w:lang w:val="el-GR"/>
              </w:rPr>
              <w:t>πωλήσεις κατά τη διάρκεια μιας συνομιλίας με τον επισκέπτη</w:t>
            </w:r>
            <w:r w:rsidRPr="00981B6D">
              <w:rPr>
                <w:color w:val="auto"/>
                <w:lang w:val="el-GR"/>
              </w:rPr>
              <w:t>.</w:t>
            </w:r>
          </w:p>
          <w:p w14:paraId="37BCDDDF" w14:textId="77777777" w:rsidR="00B87450" w:rsidRPr="00981B6D" w:rsidRDefault="00877387">
            <w:pPr>
              <w:numPr>
                <w:ilvl w:val="0"/>
                <w:numId w:val="6"/>
              </w:numPr>
              <w:pBdr>
                <w:top w:val="nil"/>
                <w:left w:val="nil"/>
                <w:bottom w:val="nil"/>
                <w:right w:val="nil"/>
                <w:between w:val="nil"/>
              </w:pBdr>
              <w:spacing w:before="80" w:after="80"/>
              <w:jc w:val="left"/>
              <w:rPr>
                <w:color w:val="auto"/>
                <w:lang w:val="el-GR"/>
              </w:rPr>
            </w:pPr>
            <w:r w:rsidRPr="00981B6D">
              <w:rPr>
                <w:color w:val="auto"/>
                <w:lang w:val="el-GR"/>
              </w:rPr>
              <w:t>Εφαρμόζει τις αρχές των διασταυρούμενων πωλήσεων.</w:t>
            </w:r>
          </w:p>
          <w:p w14:paraId="639878F2" w14:textId="77777777" w:rsidR="00B87450" w:rsidRPr="00981B6D" w:rsidRDefault="00877387">
            <w:pPr>
              <w:numPr>
                <w:ilvl w:val="0"/>
                <w:numId w:val="6"/>
              </w:numPr>
              <w:pBdr>
                <w:top w:val="nil"/>
                <w:left w:val="nil"/>
                <w:bottom w:val="nil"/>
                <w:right w:val="nil"/>
                <w:between w:val="nil"/>
              </w:pBdr>
              <w:spacing w:before="80" w:after="80"/>
              <w:jc w:val="left"/>
              <w:rPr>
                <w:color w:val="auto"/>
                <w:lang w:val="el-GR"/>
              </w:rPr>
            </w:pPr>
            <w:r w:rsidRPr="00981B6D">
              <w:rPr>
                <w:color w:val="auto"/>
                <w:lang w:val="el-GR"/>
              </w:rPr>
              <w:t>Επιλέγει πρόσθετες υπηρεσίες για να καλύψει τις ανάγκες και τις προσδοκίες των επισκεπτών.</w:t>
            </w:r>
          </w:p>
          <w:p w14:paraId="6B64B9F2" w14:textId="77777777" w:rsidR="00B87450" w:rsidRPr="00981B6D" w:rsidRDefault="00877387">
            <w:pPr>
              <w:numPr>
                <w:ilvl w:val="0"/>
                <w:numId w:val="6"/>
              </w:numPr>
              <w:pBdr>
                <w:top w:val="nil"/>
                <w:left w:val="nil"/>
                <w:bottom w:val="nil"/>
                <w:right w:val="nil"/>
                <w:between w:val="nil"/>
              </w:pBdr>
              <w:spacing w:before="80" w:after="80"/>
              <w:jc w:val="left"/>
              <w:rPr>
                <w:color w:val="auto"/>
                <w:lang w:val="el-GR"/>
              </w:rPr>
            </w:pPr>
            <w:r w:rsidRPr="00981B6D">
              <w:rPr>
                <w:color w:val="auto"/>
                <w:lang w:val="el-GR"/>
              </w:rPr>
              <w:t>Ενθαρρύνει τους επισκέπτες να χρησιμοποιούν τις υπηρεσίες του ξενοδοχείου και τις υπηρεσίες εξωτερικών εταιρειών.</w:t>
            </w:r>
          </w:p>
          <w:p w14:paraId="123E778C" w14:textId="77777777" w:rsidR="00B87450" w:rsidRPr="00981B6D" w:rsidRDefault="00877387">
            <w:pPr>
              <w:numPr>
                <w:ilvl w:val="0"/>
                <w:numId w:val="6"/>
              </w:numPr>
              <w:pBdr>
                <w:top w:val="nil"/>
                <w:left w:val="nil"/>
                <w:bottom w:val="nil"/>
                <w:right w:val="nil"/>
                <w:between w:val="nil"/>
              </w:pBdr>
              <w:spacing w:before="80" w:after="80"/>
              <w:jc w:val="left"/>
              <w:rPr>
                <w:color w:val="auto"/>
                <w:lang w:val="el-GR"/>
              </w:rPr>
            </w:pPr>
            <w:r w:rsidRPr="00981B6D">
              <w:rPr>
                <w:color w:val="auto"/>
                <w:lang w:val="el-GR"/>
              </w:rPr>
              <w:t>Υπολογίζει την τιμή μιας πρόσθετης υπηρεσίας.</w:t>
            </w:r>
          </w:p>
          <w:p w14:paraId="017CE871" w14:textId="77777777" w:rsidR="00B87450" w:rsidRPr="00981B6D" w:rsidRDefault="00877387">
            <w:pPr>
              <w:numPr>
                <w:ilvl w:val="0"/>
                <w:numId w:val="6"/>
              </w:numPr>
              <w:pBdr>
                <w:top w:val="nil"/>
                <w:left w:val="nil"/>
                <w:bottom w:val="nil"/>
                <w:right w:val="nil"/>
                <w:between w:val="nil"/>
              </w:pBdr>
              <w:spacing w:before="80" w:after="80"/>
              <w:jc w:val="left"/>
              <w:rPr>
                <w:color w:val="auto"/>
                <w:lang w:val="el-GR"/>
              </w:rPr>
            </w:pPr>
            <w:r w:rsidRPr="00981B6D">
              <w:rPr>
                <w:color w:val="auto"/>
                <w:lang w:val="el-GR"/>
              </w:rPr>
              <w:t>Συλλέγει απαιτήσεις σε λογαριασμούς επισκεπτών.</w:t>
            </w:r>
          </w:p>
          <w:p w14:paraId="2FEDDB78" w14:textId="77777777" w:rsidR="00B87450" w:rsidRPr="00981B6D" w:rsidRDefault="00877387">
            <w:pPr>
              <w:numPr>
                <w:ilvl w:val="0"/>
                <w:numId w:val="6"/>
              </w:numPr>
              <w:pBdr>
                <w:top w:val="nil"/>
                <w:left w:val="nil"/>
                <w:bottom w:val="nil"/>
                <w:right w:val="nil"/>
                <w:between w:val="nil"/>
              </w:pBdr>
              <w:spacing w:before="80" w:after="80"/>
              <w:jc w:val="left"/>
              <w:rPr>
                <w:color w:val="auto"/>
                <w:lang w:val="el-GR"/>
              </w:rPr>
            </w:pPr>
            <w:r w:rsidRPr="00981B6D">
              <w:rPr>
                <w:color w:val="auto"/>
                <w:lang w:val="el-GR"/>
              </w:rPr>
              <w:t xml:space="preserve">Συμπληρώνει </w:t>
            </w:r>
            <w:r w:rsidRPr="00981B6D">
              <w:rPr>
                <w:color w:val="auto"/>
                <w:szCs w:val="20"/>
                <w:lang w:val="el-GR"/>
              </w:rPr>
              <w:t>έγγραφα σχετικά με την παροχή υπηρεσιών κατά τη διάρκεια της διαμονής των επισκεπτών</w:t>
            </w:r>
            <w:r w:rsidRPr="00981B6D">
              <w:rPr>
                <w:color w:val="auto"/>
                <w:lang w:val="el-GR"/>
              </w:rPr>
              <w:t>.</w:t>
            </w:r>
          </w:p>
        </w:tc>
      </w:tr>
    </w:tbl>
    <w:p w14:paraId="2637435A" w14:textId="5545C927" w:rsidR="00B87450" w:rsidRPr="00981B6D" w:rsidRDefault="00B87450">
      <w:pPr>
        <w:rPr>
          <w:color w:val="auto"/>
          <w:lang w:val="el-GR"/>
        </w:rPr>
      </w:pPr>
    </w:p>
    <w:p w14:paraId="7142C17F" w14:textId="2906074B" w:rsidR="0004582F" w:rsidRPr="00981B6D" w:rsidRDefault="0004582F">
      <w:pPr>
        <w:rPr>
          <w:color w:val="auto"/>
          <w:lang w:val="el-GR"/>
        </w:rPr>
      </w:pPr>
    </w:p>
    <w:p w14:paraId="6752A049" w14:textId="67DBFAC4" w:rsidR="0004582F" w:rsidRPr="00981B6D" w:rsidRDefault="0004582F">
      <w:pPr>
        <w:rPr>
          <w:color w:val="auto"/>
          <w:lang w:val="el-GR"/>
        </w:rPr>
      </w:pPr>
    </w:p>
    <w:p w14:paraId="7D3020C5" w14:textId="3A66112A" w:rsidR="0004582F" w:rsidRPr="00981B6D" w:rsidRDefault="0004582F">
      <w:pPr>
        <w:rPr>
          <w:color w:val="auto"/>
          <w:lang w:val="el-GR"/>
        </w:rPr>
      </w:pPr>
    </w:p>
    <w:p w14:paraId="78AD4BCD" w14:textId="2B41E59E" w:rsidR="0004582F" w:rsidRPr="00981B6D" w:rsidRDefault="0004582F">
      <w:pPr>
        <w:rPr>
          <w:color w:val="auto"/>
          <w:lang w:val="el-GR"/>
        </w:rPr>
      </w:pPr>
    </w:p>
    <w:p w14:paraId="1A12B8D7" w14:textId="77777777" w:rsidR="0004582F" w:rsidRPr="00981B6D" w:rsidRDefault="0004582F">
      <w:pPr>
        <w:rPr>
          <w:color w:val="auto"/>
          <w:lang w:val="el-GR"/>
        </w:rPr>
      </w:pPr>
    </w:p>
    <w:tbl>
      <w:tblPr>
        <w:tblStyle w:val="affff6"/>
        <w:tblW w:w="8789" w:type="dxa"/>
        <w:tblInd w:w="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6521"/>
      </w:tblGrid>
      <w:tr w:rsidR="00981B6D" w:rsidRPr="00981B6D" w14:paraId="223B0D07" w14:textId="77777777">
        <w:tc>
          <w:tcPr>
            <w:tcW w:w="8789" w:type="dxa"/>
            <w:gridSpan w:val="2"/>
            <w:vAlign w:val="center"/>
          </w:tcPr>
          <w:p w14:paraId="311F8B98" w14:textId="77777777" w:rsidR="00B87450" w:rsidRPr="00981B6D" w:rsidRDefault="00877387">
            <w:pPr>
              <w:pBdr>
                <w:top w:val="nil"/>
                <w:left w:val="nil"/>
                <w:bottom w:val="nil"/>
                <w:right w:val="nil"/>
                <w:between w:val="nil"/>
              </w:pBdr>
              <w:jc w:val="left"/>
              <w:rPr>
                <w:b/>
                <w:color w:val="auto"/>
                <w:lang w:val="el-GR"/>
              </w:rPr>
            </w:pPr>
            <w:r w:rsidRPr="00981B6D">
              <w:rPr>
                <w:b/>
                <w:color w:val="auto"/>
                <w:lang w:val="el-GR"/>
              </w:rPr>
              <w:lastRenderedPageBreak/>
              <w:t>Δραστηριότητα / εργασία 7: Προετοιμάζει πρωινό για τους επισκέπτες του ξενοδοχείου</w:t>
            </w:r>
          </w:p>
        </w:tc>
      </w:tr>
      <w:tr w:rsidR="00981B6D" w:rsidRPr="00981B6D" w14:paraId="5CA0DD2B" w14:textId="77777777">
        <w:tc>
          <w:tcPr>
            <w:tcW w:w="2268" w:type="dxa"/>
            <w:vAlign w:val="center"/>
          </w:tcPr>
          <w:p w14:paraId="4E6F91F8" w14:textId="77777777" w:rsidR="00B87450" w:rsidRPr="00981B6D" w:rsidRDefault="00877387">
            <w:pPr>
              <w:pBdr>
                <w:top w:val="nil"/>
                <w:left w:val="nil"/>
                <w:bottom w:val="nil"/>
                <w:right w:val="nil"/>
                <w:between w:val="nil"/>
              </w:pBdr>
              <w:jc w:val="left"/>
              <w:rPr>
                <w:color w:val="auto"/>
              </w:rPr>
            </w:pPr>
            <w:proofErr w:type="spellStart"/>
            <w:r w:rsidRPr="00981B6D">
              <w:rPr>
                <w:color w:val="auto"/>
              </w:rPr>
              <w:t>Περιγρ</w:t>
            </w:r>
            <w:proofErr w:type="spellEnd"/>
            <w:r w:rsidRPr="00981B6D">
              <w:rPr>
                <w:color w:val="auto"/>
              </w:rPr>
              <w:t>αφή:</w:t>
            </w:r>
          </w:p>
        </w:tc>
        <w:tc>
          <w:tcPr>
            <w:tcW w:w="6521" w:type="dxa"/>
            <w:vAlign w:val="center"/>
          </w:tcPr>
          <w:p w14:paraId="293FBB6D" w14:textId="77777777" w:rsidR="00B87450" w:rsidRPr="00981B6D" w:rsidRDefault="00877387">
            <w:pPr>
              <w:numPr>
                <w:ilvl w:val="0"/>
                <w:numId w:val="6"/>
              </w:numPr>
              <w:pBdr>
                <w:top w:val="nil"/>
                <w:left w:val="nil"/>
                <w:bottom w:val="nil"/>
                <w:right w:val="nil"/>
                <w:between w:val="nil"/>
              </w:pBdr>
              <w:spacing w:before="80" w:after="80"/>
              <w:jc w:val="left"/>
              <w:rPr>
                <w:color w:val="auto"/>
                <w:lang w:val="el-GR"/>
              </w:rPr>
            </w:pPr>
            <w:r w:rsidRPr="00981B6D">
              <w:rPr>
                <w:color w:val="auto"/>
                <w:lang w:val="el-GR"/>
              </w:rPr>
              <w:t>Επιλέγει τη μορφή σερβιρίσματος πρωινού ανάλογα με τις δυνατότητες της εγκατάστασης που παρέχει τις</w:t>
            </w:r>
            <w:r w:rsidRPr="00981B6D">
              <w:rPr>
                <w:color w:val="auto"/>
                <w:szCs w:val="20"/>
                <w:lang w:val="el-GR"/>
              </w:rPr>
              <w:t xml:space="preserve"> ξενοδοχειακές υπηρεσίες</w:t>
            </w:r>
            <w:r w:rsidRPr="00981B6D">
              <w:rPr>
                <w:color w:val="auto"/>
                <w:lang w:val="el-GR"/>
              </w:rPr>
              <w:t>.</w:t>
            </w:r>
          </w:p>
          <w:p w14:paraId="0D060065" w14:textId="77777777" w:rsidR="00B87450" w:rsidRPr="00981B6D" w:rsidRDefault="00877387">
            <w:pPr>
              <w:numPr>
                <w:ilvl w:val="0"/>
                <w:numId w:val="6"/>
              </w:numPr>
              <w:pBdr>
                <w:top w:val="nil"/>
                <w:left w:val="nil"/>
                <w:bottom w:val="nil"/>
                <w:right w:val="nil"/>
                <w:between w:val="nil"/>
              </w:pBdr>
              <w:spacing w:before="80" w:after="80"/>
              <w:jc w:val="left"/>
              <w:rPr>
                <w:color w:val="auto"/>
                <w:lang w:val="el-GR"/>
              </w:rPr>
            </w:pPr>
            <w:r w:rsidRPr="00981B6D">
              <w:rPr>
                <w:color w:val="auto"/>
                <w:lang w:val="el-GR"/>
              </w:rPr>
              <w:t>Ακολουθεί τους κανόνες αποθήκευσης προϊόντων και ημικατεργασμένων προϊόντων για προετοιμασία πρωινού.</w:t>
            </w:r>
          </w:p>
          <w:p w14:paraId="3A49D438" w14:textId="77777777" w:rsidR="00B87450" w:rsidRPr="00981B6D" w:rsidRDefault="00877387">
            <w:pPr>
              <w:numPr>
                <w:ilvl w:val="0"/>
                <w:numId w:val="6"/>
              </w:numPr>
              <w:pBdr>
                <w:top w:val="nil"/>
                <w:left w:val="nil"/>
                <w:bottom w:val="nil"/>
                <w:right w:val="nil"/>
                <w:between w:val="nil"/>
              </w:pBdr>
              <w:spacing w:before="80" w:after="80"/>
              <w:jc w:val="left"/>
              <w:rPr>
                <w:color w:val="auto"/>
                <w:lang w:val="el-GR"/>
              </w:rPr>
            </w:pPr>
            <w:r w:rsidRPr="00981B6D">
              <w:rPr>
                <w:color w:val="auto"/>
                <w:lang w:val="el-GR"/>
              </w:rPr>
              <w:t>Επιλέγει και χρησιμοποιεί εξοπλισμό και βοηθητικές συσκευές για την προετοιμασία και το σερβίρισμα πιάτων πρωινού και ποτών.</w:t>
            </w:r>
          </w:p>
          <w:p w14:paraId="3D5F44A8" w14:textId="77777777" w:rsidR="00B87450" w:rsidRPr="00981B6D" w:rsidRDefault="00877387">
            <w:pPr>
              <w:numPr>
                <w:ilvl w:val="0"/>
                <w:numId w:val="6"/>
              </w:numPr>
              <w:pBdr>
                <w:top w:val="nil"/>
                <w:left w:val="nil"/>
                <w:bottom w:val="nil"/>
                <w:right w:val="nil"/>
                <w:between w:val="nil"/>
              </w:pBdr>
              <w:spacing w:before="80" w:after="80"/>
              <w:jc w:val="left"/>
              <w:rPr>
                <w:color w:val="auto"/>
                <w:lang w:val="el-GR"/>
              </w:rPr>
            </w:pPr>
            <w:r w:rsidRPr="00981B6D">
              <w:rPr>
                <w:color w:val="auto"/>
                <w:lang w:val="el-GR"/>
              </w:rPr>
              <w:t>Ετοιμάζει πρωινό για τους επισκέπτες των εγκαταστάσεων του ξενοδοχείου χρησιμοποιώντας συνταγές για την προετοιμασία πιάτων και ποτών.</w:t>
            </w:r>
          </w:p>
          <w:p w14:paraId="0AD9B27B" w14:textId="77777777" w:rsidR="00B87450" w:rsidRPr="00981B6D" w:rsidRDefault="00877387">
            <w:pPr>
              <w:numPr>
                <w:ilvl w:val="0"/>
                <w:numId w:val="6"/>
              </w:numPr>
              <w:pBdr>
                <w:top w:val="nil"/>
                <w:left w:val="nil"/>
                <w:bottom w:val="nil"/>
                <w:right w:val="nil"/>
                <w:between w:val="nil"/>
              </w:pBdr>
              <w:spacing w:before="80" w:after="80"/>
              <w:jc w:val="left"/>
              <w:rPr>
                <w:color w:val="auto"/>
                <w:lang w:val="el-GR"/>
              </w:rPr>
            </w:pPr>
            <w:r w:rsidRPr="00981B6D">
              <w:rPr>
                <w:color w:val="auto"/>
                <w:lang w:val="el-GR"/>
              </w:rPr>
              <w:t>Ετοιμάζει πρωινό για άτομα με ειδικές ανάγκες.</w:t>
            </w:r>
          </w:p>
        </w:tc>
      </w:tr>
    </w:tbl>
    <w:p w14:paraId="22519536" w14:textId="77777777" w:rsidR="00B87450" w:rsidRPr="00981B6D" w:rsidRDefault="00B87450">
      <w:pPr>
        <w:rPr>
          <w:color w:val="auto"/>
          <w:lang w:val="el-GR"/>
        </w:rPr>
      </w:pPr>
    </w:p>
    <w:tbl>
      <w:tblPr>
        <w:tblStyle w:val="affff7"/>
        <w:tblW w:w="8789" w:type="dxa"/>
        <w:tblInd w:w="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6521"/>
      </w:tblGrid>
      <w:tr w:rsidR="00981B6D" w:rsidRPr="00981B6D" w14:paraId="63475E6D" w14:textId="77777777">
        <w:tc>
          <w:tcPr>
            <w:tcW w:w="8789" w:type="dxa"/>
            <w:gridSpan w:val="2"/>
            <w:vAlign w:val="center"/>
          </w:tcPr>
          <w:p w14:paraId="2ED6033F" w14:textId="77777777" w:rsidR="00B87450" w:rsidRPr="00981B6D" w:rsidRDefault="00877387">
            <w:pPr>
              <w:pBdr>
                <w:top w:val="nil"/>
                <w:left w:val="nil"/>
                <w:bottom w:val="nil"/>
                <w:right w:val="nil"/>
                <w:between w:val="nil"/>
              </w:pBdr>
              <w:jc w:val="left"/>
              <w:rPr>
                <w:b/>
                <w:color w:val="auto"/>
                <w:lang w:val="el-GR"/>
              </w:rPr>
            </w:pPr>
            <w:r w:rsidRPr="00981B6D">
              <w:rPr>
                <w:b/>
                <w:color w:val="auto"/>
                <w:lang w:val="el-GR"/>
              </w:rPr>
              <w:t>Δραστηριότητα / εργασία 8: Προετοιμάζει χώρους εστίασης και καταναλωτών για την υποδοχή επισκεπτών</w:t>
            </w:r>
          </w:p>
        </w:tc>
      </w:tr>
      <w:tr w:rsidR="00981B6D" w:rsidRPr="00981B6D" w14:paraId="6816AB4B" w14:textId="77777777">
        <w:tc>
          <w:tcPr>
            <w:tcW w:w="2268" w:type="dxa"/>
            <w:vAlign w:val="center"/>
          </w:tcPr>
          <w:p w14:paraId="43FE73EF" w14:textId="77777777" w:rsidR="00B87450" w:rsidRPr="00981B6D" w:rsidRDefault="00877387">
            <w:pPr>
              <w:pBdr>
                <w:top w:val="nil"/>
                <w:left w:val="nil"/>
                <w:bottom w:val="nil"/>
                <w:right w:val="nil"/>
                <w:between w:val="nil"/>
              </w:pBdr>
              <w:jc w:val="left"/>
              <w:rPr>
                <w:color w:val="auto"/>
              </w:rPr>
            </w:pPr>
            <w:proofErr w:type="spellStart"/>
            <w:r w:rsidRPr="00981B6D">
              <w:rPr>
                <w:color w:val="auto"/>
              </w:rPr>
              <w:t>Περιγρ</w:t>
            </w:r>
            <w:proofErr w:type="spellEnd"/>
            <w:r w:rsidRPr="00981B6D">
              <w:rPr>
                <w:color w:val="auto"/>
              </w:rPr>
              <w:t>αφή:</w:t>
            </w:r>
          </w:p>
        </w:tc>
        <w:tc>
          <w:tcPr>
            <w:tcW w:w="6521" w:type="dxa"/>
            <w:vAlign w:val="center"/>
          </w:tcPr>
          <w:p w14:paraId="13B266BA" w14:textId="77777777" w:rsidR="00B87450" w:rsidRPr="00981B6D" w:rsidRDefault="00877387">
            <w:pPr>
              <w:numPr>
                <w:ilvl w:val="0"/>
                <w:numId w:val="6"/>
              </w:numPr>
              <w:pBdr>
                <w:top w:val="nil"/>
                <w:left w:val="nil"/>
                <w:bottom w:val="nil"/>
                <w:right w:val="nil"/>
                <w:between w:val="nil"/>
              </w:pBdr>
              <w:spacing w:before="80" w:after="80"/>
              <w:jc w:val="left"/>
              <w:rPr>
                <w:color w:val="auto"/>
                <w:lang w:val="el-GR"/>
              </w:rPr>
            </w:pPr>
            <w:r w:rsidRPr="00981B6D">
              <w:rPr>
                <w:color w:val="auto"/>
                <w:lang w:val="el-GR"/>
              </w:rPr>
              <w:t>Εκτελεί εργασίες καθαρισμού που σχετίζονται με την προετοιμασία της τραπεζαρίας.</w:t>
            </w:r>
          </w:p>
          <w:p w14:paraId="3E1BAB50" w14:textId="77777777" w:rsidR="00B87450" w:rsidRPr="00981B6D" w:rsidRDefault="00877387">
            <w:pPr>
              <w:numPr>
                <w:ilvl w:val="0"/>
                <w:numId w:val="6"/>
              </w:numPr>
              <w:pBdr>
                <w:top w:val="nil"/>
                <w:left w:val="nil"/>
                <w:bottom w:val="nil"/>
                <w:right w:val="nil"/>
                <w:between w:val="nil"/>
              </w:pBdr>
              <w:spacing w:before="80" w:after="80"/>
              <w:jc w:val="left"/>
              <w:rPr>
                <w:color w:val="auto"/>
                <w:lang w:val="el-GR"/>
              </w:rPr>
            </w:pPr>
            <w:r w:rsidRPr="00981B6D">
              <w:rPr>
                <w:color w:val="auto"/>
                <w:lang w:val="el-GR"/>
              </w:rPr>
              <w:t>Τακτοποιεί πίνακες λαμβάνοντας υπόψη τα περάσματα επικοινωνίας.</w:t>
            </w:r>
          </w:p>
          <w:p w14:paraId="4687E950" w14:textId="77777777" w:rsidR="00B87450" w:rsidRPr="00981B6D" w:rsidRDefault="00877387">
            <w:pPr>
              <w:numPr>
                <w:ilvl w:val="0"/>
                <w:numId w:val="6"/>
              </w:numPr>
              <w:pBdr>
                <w:top w:val="nil"/>
                <w:left w:val="nil"/>
                <w:bottom w:val="nil"/>
                <w:right w:val="nil"/>
                <w:between w:val="nil"/>
              </w:pBdr>
              <w:spacing w:before="80" w:after="80"/>
              <w:jc w:val="left"/>
              <w:rPr>
                <w:color w:val="auto"/>
                <w:lang w:val="el-GR"/>
              </w:rPr>
            </w:pPr>
            <w:r w:rsidRPr="00981B6D">
              <w:rPr>
                <w:color w:val="auto"/>
                <w:lang w:val="el-GR"/>
              </w:rPr>
              <w:t>Επιλέγει τραπεζομάντηλα και επιτραπέζια σκεύη.</w:t>
            </w:r>
          </w:p>
          <w:p w14:paraId="670E8651" w14:textId="77777777" w:rsidR="00B87450" w:rsidRPr="00981B6D" w:rsidRDefault="00877387">
            <w:pPr>
              <w:numPr>
                <w:ilvl w:val="0"/>
                <w:numId w:val="6"/>
              </w:numPr>
              <w:pBdr>
                <w:top w:val="nil"/>
                <w:left w:val="nil"/>
                <w:bottom w:val="nil"/>
                <w:right w:val="nil"/>
                <w:between w:val="nil"/>
              </w:pBdr>
              <w:spacing w:before="80" w:after="80"/>
              <w:jc w:val="left"/>
              <w:rPr>
                <w:color w:val="auto"/>
                <w:lang w:val="el-GR"/>
              </w:rPr>
            </w:pPr>
            <w:r w:rsidRPr="00981B6D">
              <w:rPr>
                <w:color w:val="auto"/>
                <w:lang w:val="el-GR"/>
              </w:rPr>
              <w:t>Καλύπτει τα τραπέζια με λευκά είδη και επιτραπέζια σκεύη.</w:t>
            </w:r>
          </w:p>
          <w:p w14:paraId="3343AC9D" w14:textId="1AD9C302" w:rsidR="00B87450" w:rsidRPr="00981B6D" w:rsidRDefault="0004582F">
            <w:pPr>
              <w:numPr>
                <w:ilvl w:val="0"/>
                <w:numId w:val="6"/>
              </w:numPr>
              <w:pBdr>
                <w:top w:val="nil"/>
                <w:left w:val="nil"/>
                <w:bottom w:val="nil"/>
                <w:right w:val="nil"/>
                <w:between w:val="nil"/>
              </w:pBdr>
              <w:spacing w:before="80" w:after="80"/>
              <w:jc w:val="left"/>
              <w:rPr>
                <w:color w:val="auto"/>
                <w:lang w:val="el-GR"/>
              </w:rPr>
            </w:pPr>
            <w:r w:rsidRPr="00981B6D">
              <w:rPr>
                <w:color w:val="auto"/>
                <w:szCs w:val="20"/>
                <w:lang w:val="el-GR"/>
              </w:rPr>
              <w:t>Δ</w:t>
            </w:r>
            <w:r w:rsidR="00877387" w:rsidRPr="00981B6D">
              <w:rPr>
                <w:color w:val="auto"/>
                <w:szCs w:val="20"/>
                <w:lang w:val="el-GR"/>
              </w:rPr>
              <w:t>ιακοσμεί τραπέζια και χώρους που προορίζονται για τους επισκέπτες</w:t>
            </w:r>
            <w:r w:rsidR="00877387" w:rsidRPr="00981B6D">
              <w:rPr>
                <w:color w:val="auto"/>
                <w:lang w:val="el-GR"/>
              </w:rPr>
              <w:t>.</w:t>
            </w:r>
          </w:p>
          <w:p w14:paraId="4641DF0C" w14:textId="32FB405C" w:rsidR="00B87450" w:rsidRPr="00981B6D" w:rsidRDefault="0004582F">
            <w:pPr>
              <w:numPr>
                <w:ilvl w:val="0"/>
                <w:numId w:val="6"/>
              </w:numPr>
              <w:pBdr>
                <w:top w:val="nil"/>
                <w:left w:val="nil"/>
                <w:bottom w:val="nil"/>
                <w:right w:val="nil"/>
                <w:between w:val="nil"/>
              </w:pBdr>
              <w:spacing w:before="80" w:after="80"/>
              <w:jc w:val="left"/>
              <w:rPr>
                <w:color w:val="auto"/>
                <w:lang w:val="el-GR"/>
              </w:rPr>
            </w:pPr>
            <w:r w:rsidRPr="00981B6D">
              <w:rPr>
                <w:color w:val="auto"/>
                <w:szCs w:val="20"/>
                <w:lang w:val="el-GR"/>
              </w:rPr>
              <w:t>Φ</w:t>
            </w:r>
            <w:r w:rsidR="00877387" w:rsidRPr="00981B6D">
              <w:rPr>
                <w:color w:val="auto"/>
                <w:szCs w:val="20"/>
                <w:lang w:val="el-GR"/>
              </w:rPr>
              <w:t>ροντίζει για τη διατήρηση της καθαριότητας και της τάξης</w:t>
            </w:r>
            <w:r w:rsidR="00877387" w:rsidRPr="00981B6D">
              <w:rPr>
                <w:color w:val="auto"/>
                <w:lang w:val="el-GR"/>
              </w:rPr>
              <w:t>.</w:t>
            </w:r>
          </w:p>
        </w:tc>
      </w:tr>
    </w:tbl>
    <w:p w14:paraId="48B65794" w14:textId="77777777" w:rsidR="00B87450" w:rsidRPr="00981B6D" w:rsidRDefault="00B87450">
      <w:pPr>
        <w:rPr>
          <w:color w:val="auto"/>
          <w:lang w:val="el-GR"/>
        </w:rPr>
      </w:pPr>
    </w:p>
    <w:tbl>
      <w:tblPr>
        <w:tblStyle w:val="affff8"/>
        <w:tblW w:w="8789" w:type="dxa"/>
        <w:tblInd w:w="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6521"/>
      </w:tblGrid>
      <w:tr w:rsidR="00981B6D" w:rsidRPr="00981B6D" w14:paraId="48302746" w14:textId="77777777">
        <w:tc>
          <w:tcPr>
            <w:tcW w:w="8789" w:type="dxa"/>
            <w:gridSpan w:val="2"/>
            <w:vAlign w:val="center"/>
          </w:tcPr>
          <w:p w14:paraId="164AA1DC" w14:textId="77777777" w:rsidR="00B87450" w:rsidRPr="00981B6D" w:rsidRDefault="00877387">
            <w:pPr>
              <w:pBdr>
                <w:top w:val="nil"/>
                <w:left w:val="nil"/>
                <w:bottom w:val="nil"/>
                <w:right w:val="nil"/>
                <w:between w:val="nil"/>
              </w:pBdr>
              <w:jc w:val="left"/>
              <w:rPr>
                <w:b/>
                <w:color w:val="auto"/>
                <w:lang w:val="el-GR"/>
              </w:rPr>
            </w:pPr>
            <w:r w:rsidRPr="00981B6D">
              <w:rPr>
                <w:b/>
                <w:color w:val="auto"/>
                <w:lang w:val="el-GR"/>
              </w:rPr>
              <w:t>Δραστηριότητα / εργασία 9: Προετοιμάζει την υπηρεσία δωματίου κατόπιν αιτήματος των επισκεπτών</w:t>
            </w:r>
          </w:p>
        </w:tc>
      </w:tr>
      <w:tr w:rsidR="00981B6D" w:rsidRPr="00981B6D" w14:paraId="097F2B9F" w14:textId="77777777">
        <w:tc>
          <w:tcPr>
            <w:tcW w:w="2268" w:type="dxa"/>
            <w:vAlign w:val="center"/>
          </w:tcPr>
          <w:p w14:paraId="7A5F84AA" w14:textId="77777777" w:rsidR="00B87450" w:rsidRPr="00981B6D" w:rsidRDefault="00877387">
            <w:pPr>
              <w:pBdr>
                <w:top w:val="nil"/>
                <w:left w:val="nil"/>
                <w:bottom w:val="nil"/>
                <w:right w:val="nil"/>
                <w:between w:val="nil"/>
              </w:pBdr>
              <w:jc w:val="left"/>
              <w:rPr>
                <w:color w:val="auto"/>
              </w:rPr>
            </w:pPr>
            <w:proofErr w:type="spellStart"/>
            <w:r w:rsidRPr="00981B6D">
              <w:rPr>
                <w:color w:val="auto"/>
              </w:rPr>
              <w:t>Περιγρ</w:t>
            </w:r>
            <w:proofErr w:type="spellEnd"/>
            <w:r w:rsidRPr="00981B6D">
              <w:rPr>
                <w:color w:val="auto"/>
              </w:rPr>
              <w:t>αφή:</w:t>
            </w:r>
          </w:p>
        </w:tc>
        <w:tc>
          <w:tcPr>
            <w:tcW w:w="6521" w:type="dxa"/>
            <w:vAlign w:val="center"/>
          </w:tcPr>
          <w:p w14:paraId="3D715E9A" w14:textId="77777777" w:rsidR="00B87450" w:rsidRPr="00981B6D" w:rsidRDefault="00877387">
            <w:pPr>
              <w:numPr>
                <w:ilvl w:val="0"/>
                <w:numId w:val="6"/>
              </w:numPr>
              <w:pBdr>
                <w:top w:val="nil"/>
                <w:left w:val="nil"/>
                <w:bottom w:val="nil"/>
                <w:right w:val="nil"/>
                <w:between w:val="nil"/>
              </w:pBdr>
              <w:spacing w:before="80" w:after="80"/>
              <w:jc w:val="left"/>
              <w:rPr>
                <w:color w:val="auto"/>
                <w:lang w:val="el-GR"/>
              </w:rPr>
            </w:pPr>
            <w:r w:rsidRPr="00981B6D">
              <w:rPr>
                <w:color w:val="auto"/>
                <w:lang w:val="el-GR"/>
              </w:rPr>
              <w:t>Εφαρμόζει τους κανόνες σερβιρίσματος πρωινού στο δωμάτιο.</w:t>
            </w:r>
          </w:p>
          <w:p w14:paraId="414702B3" w14:textId="77777777" w:rsidR="00B87450" w:rsidRPr="00981B6D" w:rsidRDefault="00877387">
            <w:pPr>
              <w:numPr>
                <w:ilvl w:val="0"/>
                <w:numId w:val="6"/>
              </w:numPr>
              <w:pBdr>
                <w:top w:val="nil"/>
                <w:left w:val="nil"/>
                <w:bottom w:val="nil"/>
                <w:right w:val="nil"/>
                <w:between w:val="nil"/>
              </w:pBdr>
              <w:spacing w:before="80" w:after="80"/>
              <w:jc w:val="left"/>
              <w:rPr>
                <w:color w:val="auto"/>
                <w:lang w:val="el-GR"/>
              </w:rPr>
            </w:pPr>
            <w:r w:rsidRPr="00981B6D">
              <w:rPr>
                <w:color w:val="auto"/>
                <w:lang w:val="el-GR"/>
              </w:rPr>
              <w:t>Επιλέγει τον τρόπο σερβιρίσματος ανάλογα με τον τύπο της παραγγελίας.</w:t>
            </w:r>
          </w:p>
          <w:p w14:paraId="5C3F752D" w14:textId="77777777" w:rsidR="00B87450" w:rsidRPr="00981B6D" w:rsidRDefault="00877387">
            <w:pPr>
              <w:numPr>
                <w:ilvl w:val="0"/>
                <w:numId w:val="6"/>
              </w:numPr>
              <w:pBdr>
                <w:top w:val="nil"/>
                <w:left w:val="nil"/>
                <w:bottom w:val="nil"/>
                <w:right w:val="nil"/>
                <w:between w:val="nil"/>
              </w:pBdr>
              <w:spacing w:before="80" w:after="80"/>
              <w:jc w:val="left"/>
              <w:rPr>
                <w:color w:val="auto"/>
                <w:lang w:val="el-GR"/>
              </w:rPr>
            </w:pPr>
            <w:r w:rsidRPr="00981B6D">
              <w:rPr>
                <w:color w:val="auto"/>
                <w:lang w:val="el-GR"/>
              </w:rPr>
              <w:t>Παραδίδει γεύματα και ποτά στα δωμάτια των επισκεπτών.</w:t>
            </w:r>
          </w:p>
        </w:tc>
      </w:tr>
    </w:tbl>
    <w:p w14:paraId="6EB9384B" w14:textId="77777777" w:rsidR="00B87450" w:rsidRPr="00981B6D" w:rsidRDefault="00B87450">
      <w:pPr>
        <w:rPr>
          <w:color w:val="auto"/>
          <w:lang w:val="el-GR"/>
        </w:rPr>
      </w:pPr>
    </w:p>
    <w:tbl>
      <w:tblPr>
        <w:tblStyle w:val="affff9"/>
        <w:tblW w:w="8789" w:type="dxa"/>
        <w:tblInd w:w="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6521"/>
      </w:tblGrid>
      <w:tr w:rsidR="00981B6D" w:rsidRPr="00981B6D" w14:paraId="7F3B4B7D" w14:textId="77777777">
        <w:tc>
          <w:tcPr>
            <w:tcW w:w="8789" w:type="dxa"/>
            <w:gridSpan w:val="2"/>
            <w:vAlign w:val="center"/>
          </w:tcPr>
          <w:p w14:paraId="52B184AA" w14:textId="77777777" w:rsidR="00B87450" w:rsidRPr="00981B6D" w:rsidRDefault="00877387">
            <w:pPr>
              <w:pBdr>
                <w:top w:val="nil"/>
                <w:left w:val="nil"/>
                <w:bottom w:val="nil"/>
                <w:right w:val="nil"/>
                <w:between w:val="nil"/>
              </w:pBdr>
              <w:jc w:val="left"/>
              <w:rPr>
                <w:b/>
                <w:color w:val="auto"/>
                <w:lang w:val="el-GR"/>
              </w:rPr>
            </w:pPr>
            <w:r w:rsidRPr="00981B6D">
              <w:rPr>
                <w:b/>
                <w:color w:val="auto"/>
                <w:lang w:val="el-GR"/>
              </w:rPr>
              <w:t>Δραστηριότητα / εργασία 10: Εκτελεί εργασίες καθαρισμού σε ξενοδοχειακή εγκατάσταση</w:t>
            </w:r>
          </w:p>
        </w:tc>
      </w:tr>
      <w:tr w:rsidR="00981B6D" w:rsidRPr="00981B6D" w14:paraId="20A753AA" w14:textId="77777777">
        <w:tc>
          <w:tcPr>
            <w:tcW w:w="2268" w:type="dxa"/>
            <w:vAlign w:val="center"/>
          </w:tcPr>
          <w:p w14:paraId="20CC0388" w14:textId="77777777" w:rsidR="00B87450" w:rsidRPr="00981B6D" w:rsidRDefault="00877387">
            <w:pPr>
              <w:pBdr>
                <w:top w:val="nil"/>
                <w:left w:val="nil"/>
                <w:bottom w:val="nil"/>
                <w:right w:val="nil"/>
                <w:between w:val="nil"/>
              </w:pBdr>
              <w:jc w:val="left"/>
              <w:rPr>
                <w:color w:val="auto"/>
              </w:rPr>
            </w:pPr>
            <w:proofErr w:type="spellStart"/>
            <w:r w:rsidRPr="00981B6D">
              <w:rPr>
                <w:color w:val="auto"/>
              </w:rPr>
              <w:t>Περιγρ</w:t>
            </w:r>
            <w:proofErr w:type="spellEnd"/>
            <w:r w:rsidRPr="00981B6D">
              <w:rPr>
                <w:color w:val="auto"/>
              </w:rPr>
              <w:t>αφή:</w:t>
            </w:r>
          </w:p>
        </w:tc>
        <w:tc>
          <w:tcPr>
            <w:tcW w:w="6521" w:type="dxa"/>
            <w:vAlign w:val="center"/>
          </w:tcPr>
          <w:p w14:paraId="4DB03B77" w14:textId="77777777" w:rsidR="00B87450" w:rsidRPr="00981B6D" w:rsidRDefault="00877387">
            <w:pPr>
              <w:numPr>
                <w:ilvl w:val="0"/>
                <w:numId w:val="6"/>
              </w:numPr>
              <w:pBdr>
                <w:top w:val="nil"/>
                <w:left w:val="nil"/>
                <w:bottom w:val="nil"/>
                <w:right w:val="nil"/>
                <w:between w:val="nil"/>
              </w:pBdr>
              <w:spacing w:before="80" w:after="80"/>
              <w:jc w:val="left"/>
              <w:rPr>
                <w:color w:val="auto"/>
                <w:lang w:val="el-GR"/>
              </w:rPr>
            </w:pPr>
            <w:r w:rsidRPr="00981B6D">
              <w:rPr>
                <w:color w:val="auto"/>
                <w:lang w:val="el-GR"/>
              </w:rPr>
              <w:t>Επιθεωρεί την καθαριότητα και τον εξοπλισμό οικιστικών μονάδων και κοινόχρηστων χώρων.</w:t>
            </w:r>
          </w:p>
          <w:p w14:paraId="7CE633DF" w14:textId="77777777" w:rsidR="00B87450" w:rsidRPr="00981B6D" w:rsidRDefault="00877387">
            <w:pPr>
              <w:numPr>
                <w:ilvl w:val="0"/>
                <w:numId w:val="6"/>
              </w:numPr>
              <w:pBdr>
                <w:top w:val="nil"/>
                <w:left w:val="nil"/>
                <w:bottom w:val="nil"/>
                <w:right w:val="nil"/>
                <w:between w:val="nil"/>
              </w:pBdr>
              <w:spacing w:before="80" w:after="80"/>
              <w:jc w:val="left"/>
              <w:rPr>
                <w:color w:val="auto"/>
                <w:lang w:val="el-GR"/>
              </w:rPr>
            </w:pPr>
            <w:r w:rsidRPr="00981B6D">
              <w:rPr>
                <w:color w:val="auto"/>
                <w:lang w:val="el-GR"/>
              </w:rPr>
              <w:t>Επιλέγει συσκευές και εξοπλισμό καθώς και κατάλληλα προϊόντα καθαρισμού για το είδος των εργασιών καθαρισμού που εκτελούνται.</w:t>
            </w:r>
          </w:p>
          <w:p w14:paraId="2660E494" w14:textId="77777777" w:rsidR="00B87450" w:rsidRPr="00981B6D" w:rsidRDefault="00877387">
            <w:pPr>
              <w:numPr>
                <w:ilvl w:val="0"/>
                <w:numId w:val="6"/>
              </w:numPr>
              <w:pBdr>
                <w:top w:val="nil"/>
                <w:left w:val="nil"/>
                <w:bottom w:val="nil"/>
                <w:right w:val="nil"/>
                <w:between w:val="nil"/>
              </w:pBdr>
              <w:spacing w:before="80" w:after="80"/>
              <w:jc w:val="left"/>
              <w:rPr>
                <w:color w:val="auto"/>
                <w:lang w:val="el-GR"/>
              </w:rPr>
            </w:pPr>
            <w:r w:rsidRPr="00981B6D">
              <w:rPr>
                <w:color w:val="auto"/>
                <w:lang w:val="el-GR"/>
              </w:rPr>
              <w:t>Εκτελεί εργασίες καθαρισμού σε οικιστικές μονάδες.</w:t>
            </w:r>
          </w:p>
          <w:p w14:paraId="6E2DD143" w14:textId="77777777" w:rsidR="00B87450" w:rsidRPr="00981B6D" w:rsidRDefault="00877387">
            <w:pPr>
              <w:numPr>
                <w:ilvl w:val="0"/>
                <w:numId w:val="6"/>
              </w:numPr>
              <w:pBdr>
                <w:top w:val="nil"/>
                <w:left w:val="nil"/>
                <w:bottom w:val="nil"/>
                <w:right w:val="nil"/>
                <w:between w:val="nil"/>
              </w:pBdr>
              <w:spacing w:before="80" w:after="80"/>
              <w:jc w:val="left"/>
              <w:rPr>
                <w:color w:val="auto"/>
                <w:lang w:val="el-GR"/>
              </w:rPr>
            </w:pPr>
            <w:r w:rsidRPr="00981B6D">
              <w:rPr>
                <w:color w:val="auto"/>
                <w:lang w:val="el-GR"/>
              </w:rPr>
              <w:t>Συμπληρώνει τον εξοπλισμό των οικιστικών μονάδων.</w:t>
            </w:r>
          </w:p>
          <w:p w14:paraId="6EC1ECD3" w14:textId="77777777" w:rsidR="00B87450" w:rsidRPr="00981B6D" w:rsidRDefault="00877387">
            <w:pPr>
              <w:numPr>
                <w:ilvl w:val="0"/>
                <w:numId w:val="6"/>
              </w:numPr>
              <w:pBdr>
                <w:top w:val="nil"/>
                <w:left w:val="nil"/>
                <w:bottom w:val="nil"/>
                <w:right w:val="nil"/>
                <w:between w:val="nil"/>
              </w:pBdr>
              <w:spacing w:before="80" w:after="80"/>
              <w:jc w:val="left"/>
              <w:rPr>
                <w:color w:val="auto"/>
                <w:lang w:val="el-GR"/>
              </w:rPr>
            </w:pPr>
            <w:r w:rsidRPr="00981B6D">
              <w:rPr>
                <w:color w:val="auto"/>
                <w:lang w:val="el-GR"/>
              </w:rPr>
              <w:t>Εκτελεί εργασίες καθαρισμού σε κοινόχρηστους χώρους.</w:t>
            </w:r>
          </w:p>
        </w:tc>
      </w:tr>
    </w:tbl>
    <w:p w14:paraId="4E4161B8" w14:textId="77777777" w:rsidR="00B87450" w:rsidRPr="00981B6D" w:rsidRDefault="00B87450">
      <w:pPr>
        <w:rPr>
          <w:color w:val="auto"/>
          <w:lang w:val="el-GR"/>
        </w:rPr>
      </w:pPr>
    </w:p>
    <w:tbl>
      <w:tblPr>
        <w:tblStyle w:val="affffa"/>
        <w:tblW w:w="8789" w:type="dxa"/>
        <w:tblInd w:w="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6521"/>
      </w:tblGrid>
      <w:tr w:rsidR="00981B6D" w:rsidRPr="00981B6D" w14:paraId="1096704E" w14:textId="77777777">
        <w:tc>
          <w:tcPr>
            <w:tcW w:w="8789" w:type="dxa"/>
            <w:gridSpan w:val="2"/>
            <w:vAlign w:val="center"/>
          </w:tcPr>
          <w:p w14:paraId="3D4EBC31" w14:textId="77777777" w:rsidR="00B87450" w:rsidRPr="00981B6D" w:rsidRDefault="00877387">
            <w:pPr>
              <w:pBdr>
                <w:top w:val="nil"/>
                <w:left w:val="nil"/>
                <w:bottom w:val="nil"/>
                <w:right w:val="nil"/>
                <w:between w:val="nil"/>
              </w:pBdr>
              <w:jc w:val="left"/>
              <w:rPr>
                <w:b/>
                <w:color w:val="auto"/>
                <w:lang w:val="el-GR"/>
              </w:rPr>
            </w:pPr>
            <w:r w:rsidRPr="00981B6D">
              <w:rPr>
                <w:b/>
                <w:color w:val="auto"/>
                <w:lang w:val="el-GR"/>
              </w:rPr>
              <w:lastRenderedPageBreak/>
              <w:t xml:space="preserve">Δραστηριότητα / εργασία 11: Εκτελεί τα καθήκοντα ενός σερβιτόρου σε θέσεις σε διάφορα δωμάτια της εμπορικής και παροχής υπηρεσιών του ξενοδοχείου </w:t>
            </w:r>
          </w:p>
        </w:tc>
      </w:tr>
      <w:tr w:rsidR="00981B6D" w:rsidRPr="00981B6D" w14:paraId="336C4AF7" w14:textId="77777777">
        <w:tc>
          <w:tcPr>
            <w:tcW w:w="2268" w:type="dxa"/>
            <w:vAlign w:val="center"/>
          </w:tcPr>
          <w:p w14:paraId="765F2544" w14:textId="77777777" w:rsidR="00B87450" w:rsidRPr="00981B6D" w:rsidRDefault="00877387">
            <w:pPr>
              <w:pBdr>
                <w:top w:val="nil"/>
                <w:left w:val="nil"/>
                <w:bottom w:val="nil"/>
                <w:right w:val="nil"/>
                <w:between w:val="nil"/>
              </w:pBdr>
              <w:jc w:val="left"/>
              <w:rPr>
                <w:color w:val="auto"/>
              </w:rPr>
            </w:pPr>
            <w:proofErr w:type="spellStart"/>
            <w:r w:rsidRPr="00981B6D">
              <w:rPr>
                <w:color w:val="auto"/>
              </w:rPr>
              <w:t>Περιγρ</w:t>
            </w:r>
            <w:proofErr w:type="spellEnd"/>
            <w:r w:rsidRPr="00981B6D">
              <w:rPr>
                <w:color w:val="auto"/>
              </w:rPr>
              <w:t>αφή:</w:t>
            </w:r>
          </w:p>
        </w:tc>
        <w:tc>
          <w:tcPr>
            <w:tcW w:w="6521" w:type="dxa"/>
            <w:vAlign w:val="center"/>
          </w:tcPr>
          <w:p w14:paraId="3B25A61A" w14:textId="77777777" w:rsidR="00B87450" w:rsidRPr="00981B6D" w:rsidRDefault="00877387">
            <w:pPr>
              <w:numPr>
                <w:ilvl w:val="0"/>
                <w:numId w:val="6"/>
              </w:numPr>
              <w:pBdr>
                <w:top w:val="nil"/>
                <w:left w:val="nil"/>
                <w:bottom w:val="nil"/>
                <w:right w:val="nil"/>
                <w:between w:val="nil"/>
              </w:pBdr>
              <w:spacing w:before="80" w:after="80"/>
              <w:jc w:val="left"/>
              <w:rPr>
                <w:color w:val="auto"/>
                <w:lang w:val="el-GR"/>
              </w:rPr>
            </w:pPr>
            <w:r w:rsidRPr="00981B6D">
              <w:rPr>
                <w:color w:val="auto"/>
                <w:lang w:val="el-GR"/>
              </w:rPr>
              <w:t>Βοηθά τους επισκέπτες να επιλέξουν τραπέζι και να πάρουν τις θέσεις τους.</w:t>
            </w:r>
          </w:p>
          <w:p w14:paraId="2E620BCA" w14:textId="77777777" w:rsidR="00B87450" w:rsidRPr="00981B6D" w:rsidRDefault="00877387">
            <w:pPr>
              <w:numPr>
                <w:ilvl w:val="0"/>
                <w:numId w:val="6"/>
              </w:numPr>
              <w:pBdr>
                <w:top w:val="nil"/>
                <w:left w:val="nil"/>
                <w:bottom w:val="nil"/>
                <w:right w:val="nil"/>
                <w:between w:val="nil"/>
              </w:pBdr>
              <w:spacing w:before="80" w:after="80"/>
              <w:jc w:val="left"/>
              <w:rPr>
                <w:color w:val="auto"/>
                <w:lang w:val="el-GR"/>
              </w:rPr>
            </w:pPr>
            <w:r w:rsidRPr="00981B6D">
              <w:rPr>
                <w:color w:val="auto"/>
                <w:lang w:val="el-GR"/>
              </w:rPr>
              <w:t>Παρουσιάζει την τρέχουσα προσφορά και παρέχει λεπτομερείς πληροφορίες σχετικά με την προσφορά.</w:t>
            </w:r>
          </w:p>
          <w:p w14:paraId="026AFDC8" w14:textId="77777777" w:rsidR="00B87450" w:rsidRPr="00981B6D" w:rsidRDefault="00877387">
            <w:pPr>
              <w:numPr>
                <w:ilvl w:val="0"/>
                <w:numId w:val="6"/>
              </w:numPr>
              <w:pBdr>
                <w:top w:val="nil"/>
                <w:left w:val="nil"/>
                <w:bottom w:val="nil"/>
                <w:right w:val="nil"/>
                <w:between w:val="nil"/>
              </w:pBdr>
              <w:spacing w:before="80" w:after="80"/>
              <w:jc w:val="left"/>
              <w:rPr>
                <w:color w:val="auto"/>
                <w:lang w:val="el-GR"/>
              </w:rPr>
            </w:pPr>
            <w:r w:rsidRPr="00981B6D">
              <w:rPr>
                <w:color w:val="auto"/>
                <w:lang w:val="el-GR"/>
              </w:rPr>
              <w:t>Συμβουλεύει για την επιλογή πιάτων και ποτών.</w:t>
            </w:r>
          </w:p>
          <w:p w14:paraId="5D969A60" w14:textId="77777777" w:rsidR="00B87450" w:rsidRPr="00981B6D" w:rsidRDefault="00877387">
            <w:pPr>
              <w:numPr>
                <w:ilvl w:val="0"/>
                <w:numId w:val="6"/>
              </w:numPr>
              <w:pBdr>
                <w:top w:val="nil"/>
                <w:left w:val="nil"/>
                <w:bottom w:val="nil"/>
                <w:right w:val="nil"/>
                <w:between w:val="nil"/>
              </w:pBdr>
              <w:spacing w:before="80" w:after="80"/>
              <w:jc w:val="left"/>
              <w:rPr>
                <w:color w:val="auto"/>
              </w:rPr>
            </w:pPr>
            <w:proofErr w:type="spellStart"/>
            <w:r w:rsidRPr="00981B6D">
              <w:rPr>
                <w:color w:val="auto"/>
              </w:rPr>
              <w:t>Δέχετ</w:t>
            </w:r>
            <w:proofErr w:type="spellEnd"/>
            <w:r w:rsidRPr="00981B6D">
              <w:rPr>
                <w:color w:val="auto"/>
              </w:rPr>
              <w:t>αι παρα</w:t>
            </w:r>
            <w:proofErr w:type="spellStart"/>
            <w:r w:rsidRPr="00981B6D">
              <w:rPr>
                <w:color w:val="auto"/>
              </w:rPr>
              <w:t>γγελίες</w:t>
            </w:r>
            <w:proofErr w:type="spellEnd"/>
            <w:r w:rsidRPr="00981B6D">
              <w:rPr>
                <w:color w:val="auto"/>
              </w:rPr>
              <w:t xml:space="preserve"> από επ</w:t>
            </w:r>
            <w:proofErr w:type="spellStart"/>
            <w:r w:rsidRPr="00981B6D">
              <w:rPr>
                <w:color w:val="auto"/>
              </w:rPr>
              <w:t>ισκέ</w:t>
            </w:r>
            <w:proofErr w:type="spellEnd"/>
            <w:r w:rsidRPr="00981B6D">
              <w:rPr>
                <w:color w:val="auto"/>
              </w:rPr>
              <w:t>πτες.</w:t>
            </w:r>
          </w:p>
          <w:p w14:paraId="75AD41F8" w14:textId="77777777" w:rsidR="00B87450" w:rsidRPr="00981B6D" w:rsidRDefault="00877387">
            <w:pPr>
              <w:numPr>
                <w:ilvl w:val="0"/>
                <w:numId w:val="6"/>
              </w:numPr>
              <w:pBdr>
                <w:top w:val="nil"/>
                <w:left w:val="nil"/>
                <w:bottom w:val="nil"/>
                <w:right w:val="nil"/>
                <w:between w:val="nil"/>
              </w:pBdr>
              <w:spacing w:before="80" w:after="80"/>
              <w:jc w:val="left"/>
              <w:rPr>
                <w:color w:val="auto"/>
              </w:rPr>
            </w:pPr>
            <w:proofErr w:type="spellStart"/>
            <w:r w:rsidRPr="00981B6D">
              <w:rPr>
                <w:color w:val="auto"/>
              </w:rPr>
              <w:t>Προωθεί</w:t>
            </w:r>
            <w:proofErr w:type="spellEnd"/>
            <w:r w:rsidRPr="00981B6D">
              <w:rPr>
                <w:color w:val="auto"/>
              </w:rPr>
              <w:t xml:space="preserve"> </w:t>
            </w:r>
            <w:proofErr w:type="spellStart"/>
            <w:r w:rsidRPr="00981B6D">
              <w:rPr>
                <w:color w:val="auto"/>
              </w:rPr>
              <w:t>εντολές</w:t>
            </w:r>
            <w:proofErr w:type="spellEnd"/>
            <w:r w:rsidRPr="00981B6D">
              <w:rPr>
                <w:color w:val="auto"/>
              </w:rPr>
              <w:t xml:space="preserve"> π</w:t>
            </w:r>
            <w:proofErr w:type="spellStart"/>
            <w:r w:rsidRPr="00981B6D">
              <w:rPr>
                <w:color w:val="auto"/>
              </w:rPr>
              <w:t>ρος</w:t>
            </w:r>
            <w:proofErr w:type="spellEnd"/>
            <w:r w:rsidRPr="00981B6D">
              <w:rPr>
                <w:color w:val="auto"/>
              </w:rPr>
              <w:t xml:space="preserve"> </w:t>
            </w:r>
            <w:proofErr w:type="spellStart"/>
            <w:r w:rsidRPr="00981B6D">
              <w:rPr>
                <w:color w:val="auto"/>
              </w:rPr>
              <w:t>εκτέλεση</w:t>
            </w:r>
            <w:proofErr w:type="spellEnd"/>
            <w:r w:rsidRPr="00981B6D">
              <w:rPr>
                <w:color w:val="auto"/>
              </w:rPr>
              <w:t>.</w:t>
            </w:r>
          </w:p>
          <w:p w14:paraId="12C8C9EC" w14:textId="77777777" w:rsidR="00B87450" w:rsidRPr="00981B6D" w:rsidRDefault="00877387">
            <w:pPr>
              <w:numPr>
                <w:ilvl w:val="0"/>
                <w:numId w:val="6"/>
              </w:numPr>
              <w:pBdr>
                <w:top w:val="nil"/>
                <w:left w:val="nil"/>
                <w:bottom w:val="nil"/>
                <w:right w:val="nil"/>
                <w:between w:val="nil"/>
              </w:pBdr>
              <w:spacing w:before="80" w:after="80"/>
              <w:jc w:val="left"/>
              <w:rPr>
                <w:color w:val="auto"/>
                <w:lang w:val="el-GR"/>
              </w:rPr>
            </w:pPr>
            <w:r w:rsidRPr="00981B6D">
              <w:rPr>
                <w:color w:val="auto"/>
                <w:lang w:val="el-GR"/>
              </w:rPr>
              <w:t>Προετοιμάζει αλκοολούχα και μη αλκοολούχα ποτά.</w:t>
            </w:r>
          </w:p>
          <w:p w14:paraId="3BF71BE8" w14:textId="77777777" w:rsidR="00B87450" w:rsidRPr="00981B6D" w:rsidRDefault="00877387">
            <w:pPr>
              <w:numPr>
                <w:ilvl w:val="0"/>
                <w:numId w:val="6"/>
              </w:numPr>
              <w:pBdr>
                <w:top w:val="nil"/>
                <w:left w:val="nil"/>
                <w:bottom w:val="nil"/>
                <w:right w:val="nil"/>
                <w:between w:val="nil"/>
              </w:pBdr>
              <w:spacing w:before="80" w:after="80"/>
              <w:jc w:val="left"/>
              <w:rPr>
                <w:color w:val="auto"/>
                <w:lang w:val="el-GR"/>
              </w:rPr>
            </w:pPr>
            <w:r w:rsidRPr="00981B6D">
              <w:rPr>
                <w:color w:val="auto"/>
                <w:lang w:val="el-GR"/>
              </w:rPr>
              <w:t>Επιλέγει πιάτα και αξεσουάρ για διανομή και σερβίρισμα ποτών.</w:t>
            </w:r>
          </w:p>
          <w:p w14:paraId="11F65D77" w14:textId="77777777" w:rsidR="00B87450" w:rsidRPr="00981B6D" w:rsidRDefault="00877387">
            <w:pPr>
              <w:numPr>
                <w:ilvl w:val="0"/>
                <w:numId w:val="6"/>
              </w:numPr>
              <w:pBdr>
                <w:top w:val="nil"/>
                <w:left w:val="nil"/>
                <w:bottom w:val="nil"/>
                <w:right w:val="nil"/>
                <w:between w:val="nil"/>
              </w:pBdr>
              <w:spacing w:before="80" w:after="80"/>
              <w:jc w:val="left"/>
              <w:rPr>
                <w:color w:val="auto"/>
                <w:lang w:val="el-GR"/>
              </w:rPr>
            </w:pPr>
            <w:r w:rsidRPr="00981B6D">
              <w:rPr>
                <w:color w:val="auto"/>
                <w:lang w:val="el-GR"/>
              </w:rPr>
              <w:t>Διαχειρίζεται την τακτοποίηση των υπηρεσιών εστίασης.</w:t>
            </w:r>
          </w:p>
        </w:tc>
      </w:tr>
    </w:tbl>
    <w:p w14:paraId="5C84AA10" w14:textId="77777777" w:rsidR="00B87450" w:rsidRPr="00981B6D" w:rsidRDefault="00B87450">
      <w:pPr>
        <w:rPr>
          <w:color w:val="auto"/>
          <w:lang w:val="el-GR"/>
        </w:rPr>
      </w:pPr>
    </w:p>
    <w:tbl>
      <w:tblPr>
        <w:tblStyle w:val="affffb"/>
        <w:tblW w:w="8789" w:type="dxa"/>
        <w:tblInd w:w="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6521"/>
      </w:tblGrid>
      <w:tr w:rsidR="00981B6D" w:rsidRPr="00981B6D" w14:paraId="227B09E3" w14:textId="77777777">
        <w:tc>
          <w:tcPr>
            <w:tcW w:w="8789" w:type="dxa"/>
            <w:gridSpan w:val="2"/>
            <w:vAlign w:val="center"/>
          </w:tcPr>
          <w:p w14:paraId="687D1AD3" w14:textId="77777777" w:rsidR="00B87450" w:rsidRPr="00981B6D" w:rsidRDefault="00877387">
            <w:pPr>
              <w:spacing w:line="360" w:lineRule="auto"/>
              <w:rPr>
                <w:color w:val="auto"/>
                <w:lang w:val="el-GR"/>
              </w:rPr>
            </w:pPr>
            <w:r w:rsidRPr="00981B6D">
              <w:rPr>
                <w:b/>
                <w:color w:val="auto"/>
                <w:lang w:val="el-GR"/>
              </w:rPr>
              <w:t>Δραστηριότητα / δραστηριότητα 12: Επικοινωνία στα αγγλικά</w:t>
            </w:r>
          </w:p>
        </w:tc>
      </w:tr>
      <w:tr w:rsidR="00B87450" w:rsidRPr="00981B6D" w14:paraId="6955F4B7" w14:textId="77777777">
        <w:tc>
          <w:tcPr>
            <w:tcW w:w="2268" w:type="dxa"/>
            <w:vAlign w:val="center"/>
          </w:tcPr>
          <w:p w14:paraId="65371F41" w14:textId="77777777" w:rsidR="00B87450" w:rsidRPr="00981B6D" w:rsidRDefault="00877387">
            <w:pPr>
              <w:pBdr>
                <w:top w:val="nil"/>
                <w:left w:val="nil"/>
                <w:bottom w:val="nil"/>
                <w:right w:val="nil"/>
                <w:between w:val="nil"/>
              </w:pBdr>
              <w:jc w:val="left"/>
              <w:rPr>
                <w:color w:val="auto"/>
              </w:rPr>
            </w:pPr>
            <w:proofErr w:type="spellStart"/>
            <w:r w:rsidRPr="00981B6D">
              <w:rPr>
                <w:color w:val="auto"/>
              </w:rPr>
              <w:t>Περιγρ</w:t>
            </w:r>
            <w:proofErr w:type="spellEnd"/>
            <w:r w:rsidRPr="00981B6D">
              <w:rPr>
                <w:color w:val="auto"/>
              </w:rPr>
              <w:t>αφή:</w:t>
            </w:r>
          </w:p>
        </w:tc>
        <w:tc>
          <w:tcPr>
            <w:tcW w:w="6521" w:type="dxa"/>
            <w:vAlign w:val="center"/>
          </w:tcPr>
          <w:p w14:paraId="0EB6FFFF" w14:textId="77777777" w:rsidR="00B87450" w:rsidRPr="00981B6D" w:rsidRDefault="00877387">
            <w:pPr>
              <w:numPr>
                <w:ilvl w:val="0"/>
                <w:numId w:val="1"/>
              </w:numPr>
              <w:pBdr>
                <w:top w:val="nil"/>
                <w:left w:val="nil"/>
                <w:bottom w:val="nil"/>
                <w:right w:val="nil"/>
                <w:between w:val="nil"/>
              </w:pBdr>
              <w:spacing w:line="276" w:lineRule="auto"/>
              <w:rPr>
                <w:color w:val="auto"/>
                <w:lang w:val="el-GR"/>
              </w:rPr>
            </w:pPr>
            <w:r w:rsidRPr="00981B6D">
              <w:rPr>
                <w:color w:val="auto"/>
                <w:lang w:val="el-GR"/>
              </w:rPr>
              <w:t>Συμμετέχει σε μια συζήτηση σε τυπικές καταστάσεις που σχετίζονται με την εκτέλεση επαγγελματικών καθηκόντων.</w:t>
            </w:r>
          </w:p>
          <w:p w14:paraId="1D878506" w14:textId="77777777" w:rsidR="00B87450" w:rsidRPr="00981B6D" w:rsidRDefault="00877387">
            <w:pPr>
              <w:numPr>
                <w:ilvl w:val="0"/>
                <w:numId w:val="1"/>
              </w:numPr>
              <w:pBdr>
                <w:top w:val="nil"/>
                <w:left w:val="nil"/>
                <w:bottom w:val="nil"/>
                <w:right w:val="nil"/>
                <w:between w:val="nil"/>
              </w:pBdr>
              <w:spacing w:line="276" w:lineRule="auto"/>
              <w:rPr>
                <w:color w:val="auto"/>
                <w:lang w:val="el-GR"/>
              </w:rPr>
            </w:pPr>
            <w:r w:rsidRPr="00981B6D">
              <w:rPr>
                <w:color w:val="auto"/>
                <w:lang w:val="el-GR"/>
              </w:rPr>
              <w:t>Μπορεί να κατανοήσει απλές προφορικές εκφράσεις σαφώς διατυπωμένες στα τυπικά αγγλικά.</w:t>
            </w:r>
          </w:p>
          <w:p w14:paraId="7306F12C" w14:textId="77777777" w:rsidR="00B87450" w:rsidRPr="00981B6D" w:rsidRDefault="00877387">
            <w:pPr>
              <w:numPr>
                <w:ilvl w:val="0"/>
                <w:numId w:val="1"/>
              </w:numPr>
              <w:pBdr>
                <w:top w:val="nil"/>
                <w:left w:val="nil"/>
                <w:bottom w:val="nil"/>
                <w:right w:val="nil"/>
                <w:between w:val="nil"/>
              </w:pBdr>
              <w:spacing w:line="276" w:lineRule="auto"/>
              <w:rPr>
                <w:color w:val="auto"/>
                <w:lang w:val="el-GR"/>
              </w:rPr>
            </w:pPr>
            <w:r w:rsidRPr="00981B6D">
              <w:rPr>
                <w:color w:val="auto"/>
                <w:lang w:val="el-GR"/>
              </w:rPr>
              <w:t>Παράγει σύντομες, απλές, συνεκτικές και λογικές προφορικές και γραπτές δηλώσεις ανεξάρτητα στα αγγλικά.</w:t>
            </w:r>
          </w:p>
          <w:p w14:paraId="6C5F1573" w14:textId="77777777" w:rsidR="00B87450" w:rsidRPr="00981B6D" w:rsidRDefault="00877387">
            <w:pPr>
              <w:numPr>
                <w:ilvl w:val="0"/>
                <w:numId w:val="1"/>
              </w:numPr>
              <w:pBdr>
                <w:top w:val="nil"/>
                <w:left w:val="nil"/>
                <w:bottom w:val="nil"/>
                <w:right w:val="nil"/>
                <w:between w:val="nil"/>
              </w:pBdr>
              <w:spacing w:line="276" w:lineRule="auto"/>
              <w:rPr>
                <w:color w:val="auto"/>
                <w:lang w:val="el-GR"/>
              </w:rPr>
            </w:pPr>
            <w:r w:rsidRPr="00981B6D">
              <w:rPr>
                <w:color w:val="auto"/>
                <w:lang w:val="el-GR"/>
              </w:rPr>
              <w:t>Διαβάζει και συμπληρώνει την τεκμηρίωση χρησιμοποιώντας αγγλικά και επαγγελματικό λεξιλόγιο.</w:t>
            </w:r>
          </w:p>
          <w:p w14:paraId="16C6CF58" w14:textId="77777777" w:rsidR="00B87450" w:rsidRPr="00981B6D" w:rsidRDefault="00877387">
            <w:pPr>
              <w:numPr>
                <w:ilvl w:val="0"/>
                <w:numId w:val="1"/>
              </w:numPr>
              <w:pBdr>
                <w:top w:val="nil"/>
                <w:left w:val="nil"/>
                <w:bottom w:val="nil"/>
                <w:right w:val="nil"/>
                <w:between w:val="nil"/>
              </w:pBdr>
              <w:spacing w:line="276" w:lineRule="auto"/>
              <w:rPr>
                <w:color w:val="auto"/>
                <w:lang w:val="el-GR"/>
              </w:rPr>
            </w:pPr>
            <w:r w:rsidRPr="00981B6D">
              <w:rPr>
                <w:color w:val="auto"/>
                <w:lang w:val="el-GR"/>
              </w:rPr>
              <w:t>Χρησιμοποιεί εργαλεία για τη βελτίωση των  γλωσσικών δεξιοτήτων και την ευαισθητοποίηση.</w:t>
            </w:r>
          </w:p>
          <w:p w14:paraId="640D3277" w14:textId="77777777" w:rsidR="00B87450" w:rsidRPr="00981B6D" w:rsidRDefault="00877387">
            <w:pPr>
              <w:numPr>
                <w:ilvl w:val="0"/>
                <w:numId w:val="1"/>
              </w:numPr>
              <w:pBdr>
                <w:top w:val="nil"/>
                <w:left w:val="nil"/>
                <w:bottom w:val="nil"/>
                <w:right w:val="nil"/>
                <w:between w:val="nil"/>
              </w:pBdr>
              <w:spacing w:line="276" w:lineRule="auto"/>
              <w:rPr>
                <w:color w:val="auto"/>
              </w:rPr>
            </w:pPr>
            <w:proofErr w:type="spellStart"/>
            <w:r w:rsidRPr="00981B6D">
              <w:rPr>
                <w:color w:val="auto"/>
              </w:rPr>
              <w:t>Εργάζετ</w:t>
            </w:r>
            <w:proofErr w:type="spellEnd"/>
            <w:r w:rsidRPr="00981B6D">
              <w:rPr>
                <w:color w:val="auto"/>
              </w:rPr>
              <w:t xml:space="preserve">αι </w:t>
            </w:r>
            <w:proofErr w:type="spellStart"/>
            <w:r w:rsidRPr="00981B6D">
              <w:rPr>
                <w:color w:val="auto"/>
              </w:rPr>
              <w:t>σε</w:t>
            </w:r>
            <w:proofErr w:type="spellEnd"/>
            <w:r w:rsidRPr="00981B6D">
              <w:rPr>
                <w:color w:val="auto"/>
              </w:rPr>
              <w:t xml:space="preserve"> </w:t>
            </w:r>
            <w:proofErr w:type="spellStart"/>
            <w:r w:rsidRPr="00981B6D">
              <w:rPr>
                <w:color w:val="auto"/>
              </w:rPr>
              <w:t>διεθνή</w:t>
            </w:r>
            <w:proofErr w:type="spellEnd"/>
            <w:r w:rsidRPr="00981B6D">
              <w:rPr>
                <w:color w:val="auto"/>
              </w:rPr>
              <w:t xml:space="preserve"> </w:t>
            </w:r>
            <w:proofErr w:type="spellStart"/>
            <w:r w:rsidRPr="00981B6D">
              <w:rPr>
                <w:color w:val="auto"/>
              </w:rPr>
              <w:t>ομάδ</w:t>
            </w:r>
            <w:proofErr w:type="spellEnd"/>
            <w:r w:rsidRPr="00981B6D">
              <w:rPr>
                <w:color w:val="auto"/>
              </w:rPr>
              <w:t>α.</w:t>
            </w:r>
          </w:p>
        </w:tc>
      </w:tr>
    </w:tbl>
    <w:p w14:paraId="219A097E" w14:textId="77777777" w:rsidR="00B87450" w:rsidRPr="00981B6D" w:rsidRDefault="00B87450">
      <w:pPr>
        <w:rPr>
          <w:color w:val="auto"/>
        </w:rPr>
      </w:pPr>
    </w:p>
    <w:p w14:paraId="2D6AE7AA" w14:textId="4E963F5B" w:rsidR="00B87450" w:rsidRPr="00981B6D" w:rsidRDefault="00877387">
      <w:pPr>
        <w:pStyle w:val="Nagwek1"/>
        <w:numPr>
          <w:ilvl w:val="0"/>
          <w:numId w:val="2"/>
        </w:numPr>
        <w:rPr>
          <w:lang w:val="el-GR"/>
        </w:rPr>
      </w:pPr>
      <w:r w:rsidRPr="00981B6D">
        <w:rPr>
          <w:lang w:val="el-GR"/>
        </w:rPr>
        <w:t xml:space="preserve">Παρακολούθηση, </w:t>
      </w:r>
      <w:r w:rsidR="0004582F" w:rsidRPr="00981B6D">
        <w:rPr>
          <w:lang w:val="el-GR"/>
        </w:rPr>
        <w:t>Κ</w:t>
      </w:r>
      <w:r w:rsidRPr="00981B6D">
        <w:rPr>
          <w:lang w:val="el-GR"/>
        </w:rPr>
        <w:t xml:space="preserve">αθοδήγηση και </w:t>
      </w:r>
      <w:r w:rsidR="0004582F" w:rsidRPr="00981B6D">
        <w:rPr>
          <w:lang w:val="el-GR"/>
        </w:rPr>
        <w:t>Υ</w:t>
      </w:r>
      <w:r w:rsidRPr="00981B6D">
        <w:rPr>
          <w:lang w:val="el-GR"/>
        </w:rPr>
        <w:t xml:space="preserve">ποστήριξη </w:t>
      </w:r>
      <w:r w:rsidR="0004582F" w:rsidRPr="00981B6D">
        <w:rPr>
          <w:lang w:val="el-GR"/>
        </w:rPr>
        <w:t>Κ</w:t>
      </w:r>
      <w:r w:rsidRPr="00981B6D">
        <w:rPr>
          <w:lang w:val="el-GR"/>
        </w:rPr>
        <w:t xml:space="preserve">ατά τη </w:t>
      </w:r>
      <w:r w:rsidR="0004582F" w:rsidRPr="00981B6D">
        <w:rPr>
          <w:lang w:val="el-GR"/>
        </w:rPr>
        <w:t>Δ</w:t>
      </w:r>
      <w:r w:rsidRPr="00981B6D">
        <w:rPr>
          <w:lang w:val="el-GR"/>
        </w:rPr>
        <w:t>ιάρκεια της δραστηριότητας</w:t>
      </w:r>
    </w:p>
    <w:p w14:paraId="794623C5" w14:textId="6DE3E8AC" w:rsidR="00B87450" w:rsidRPr="00981B6D" w:rsidRDefault="00877387">
      <w:pPr>
        <w:pStyle w:val="Nagwek2"/>
        <w:numPr>
          <w:ilvl w:val="1"/>
          <w:numId w:val="2"/>
        </w:numPr>
        <w:rPr>
          <w:lang w:val="el-GR"/>
        </w:rPr>
      </w:pPr>
      <w:r w:rsidRPr="00981B6D">
        <w:rPr>
          <w:lang w:val="el-GR"/>
        </w:rPr>
        <w:t>Υπεύθυνα πρόσωπα στ</w:t>
      </w:r>
      <w:r w:rsidR="005C3783" w:rsidRPr="00981B6D">
        <w:rPr>
          <w:lang w:val="el-GR"/>
        </w:rPr>
        <w:t>ον οργανισμό</w:t>
      </w:r>
      <w:r w:rsidRPr="00981B6D">
        <w:rPr>
          <w:lang w:val="el-GR"/>
        </w:rPr>
        <w:t xml:space="preserve"> υποδοχής</w:t>
      </w:r>
    </w:p>
    <w:p w14:paraId="12D7338E" w14:textId="6DD7BABF" w:rsidR="00B87450" w:rsidRPr="00981B6D" w:rsidRDefault="00877387">
      <w:pPr>
        <w:spacing w:before="240" w:after="240"/>
        <w:rPr>
          <w:color w:val="auto"/>
          <w:lang w:val="el-GR"/>
        </w:rPr>
      </w:pPr>
      <w:r w:rsidRPr="00981B6D">
        <w:rPr>
          <w:color w:val="auto"/>
          <w:lang w:val="el-GR"/>
        </w:rPr>
        <w:t>Τα ακόλουθα πρόσωπα στ</w:t>
      </w:r>
      <w:r w:rsidR="005C3783" w:rsidRPr="00981B6D">
        <w:rPr>
          <w:color w:val="auto"/>
          <w:lang w:val="el-GR"/>
        </w:rPr>
        <w:t>ο</w:t>
      </w:r>
      <w:r w:rsidRPr="00981B6D">
        <w:rPr>
          <w:color w:val="auto"/>
          <w:lang w:val="el-GR"/>
        </w:rPr>
        <w:t>ν οργ</w:t>
      </w:r>
      <w:r w:rsidR="005C3783" w:rsidRPr="00981B6D">
        <w:rPr>
          <w:color w:val="auto"/>
          <w:lang w:val="el-GR"/>
        </w:rPr>
        <w:t>ανισμό</w:t>
      </w:r>
      <w:r w:rsidRPr="00981B6D">
        <w:rPr>
          <w:color w:val="auto"/>
          <w:lang w:val="el-GR"/>
        </w:rPr>
        <w:t xml:space="preserve"> υποδοχής είναι επιφορτισμένα με την παρουσίαση των δραστηριοτήτων και των καθηκόντων των συμμετεχόντων στ</w:t>
      </w:r>
      <w:r w:rsidR="003D69C3" w:rsidRPr="00981B6D">
        <w:rPr>
          <w:color w:val="auto"/>
          <w:lang w:val="el-GR"/>
        </w:rPr>
        <w:t>ο</w:t>
      </w:r>
      <w:r w:rsidRPr="00981B6D">
        <w:rPr>
          <w:color w:val="auto"/>
          <w:lang w:val="el-GR"/>
        </w:rPr>
        <w:t>ν οργ</w:t>
      </w:r>
      <w:r w:rsidR="003D69C3" w:rsidRPr="00981B6D">
        <w:rPr>
          <w:color w:val="auto"/>
          <w:lang w:val="el-GR"/>
        </w:rPr>
        <w:t>ανισμό</w:t>
      </w:r>
      <w:r w:rsidRPr="00981B6D">
        <w:rPr>
          <w:color w:val="auto"/>
          <w:lang w:val="el-GR"/>
        </w:rPr>
        <w:t xml:space="preserve"> υποδοχής, την παροχή πρακτικής υποστήριξης, την παρακολούθηση της μαθησιακής προόδου τους, την υποστήριξή τους για την επίτευξη των αναμενόμενων </w:t>
      </w:r>
      <w:r w:rsidR="00513F7F" w:rsidRPr="00981B6D">
        <w:rPr>
          <w:color w:val="auto"/>
          <w:lang w:val="el-GR"/>
        </w:rPr>
        <w:t>Μ</w:t>
      </w:r>
      <w:r w:rsidRPr="00981B6D">
        <w:rPr>
          <w:color w:val="auto"/>
          <w:lang w:val="el-GR"/>
        </w:rPr>
        <w:t xml:space="preserve">αθησιακών </w:t>
      </w:r>
      <w:r w:rsidR="00513F7F" w:rsidRPr="00981B6D">
        <w:rPr>
          <w:color w:val="auto"/>
          <w:lang w:val="el-GR"/>
        </w:rPr>
        <w:t>Α</w:t>
      </w:r>
      <w:r w:rsidRPr="00981B6D">
        <w:rPr>
          <w:color w:val="auto"/>
          <w:lang w:val="el-GR"/>
        </w:rPr>
        <w:t>ποτελεσμάτων και την παροχή βοήθειας για την ένταξή τους στις καθημερινές ρουτίνες και το κοινωνικό πλαίσιο τ</w:t>
      </w:r>
      <w:r w:rsidR="005C3783" w:rsidRPr="00981B6D">
        <w:rPr>
          <w:color w:val="auto"/>
          <w:lang w:val="el-GR"/>
        </w:rPr>
        <w:t>ου οργανισμού</w:t>
      </w:r>
      <w:r w:rsidRPr="00981B6D">
        <w:rPr>
          <w:color w:val="auto"/>
          <w:lang w:val="el-GR"/>
        </w:rPr>
        <w:t xml:space="preserve"> υποδοχής.</w:t>
      </w:r>
    </w:p>
    <w:tbl>
      <w:tblPr>
        <w:tblStyle w:val="affffc"/>
        <w:tblW w:w="8789" w:type="dxa"/>
        <w:tblInd w:w="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5954"/>
      </w:tblGrid>
      <w:tr w:rsidR="00981B6D" w:rsidRPr="00981B6D" w14:paraId="188FCA83" w14:textId="77777777">
        <w:tc>
          <w:tcPr>
            <w:tcW w:w="2835" w:type="dxa"/>
            <w:vAlign w:val="center"/>
          </w:tcPr>
          <w:p w14:paraId="64E19325" w14:textId="77777777" w:rsidR="00B87450" w:rsidRPr="00981B6D" w:rsidRDefault="00877387">
            <w:pPr>
              <w:pBdr>
                <w:top w:val="nil"/>
                <w:left w:val="nil"/>
                <w:bottom w:val="nil"/>
                <w:right w:val="nil"/>
                <w:between w:val="nil"/>
              </w:pBdr>
              <w:jc w:val="left"/>
              <w:rPr>
                <w:color w:val="auto"/>
              </w:rPr>
            </w:pPr>
            <w:proofErr w:type="spellStart"/>
            <w:r w:rsidRPr="00981B6D">
              <w:rPr>
                <w:color w:val="auto"/>
              </w:rPr>
              <w:t>Ονομ</w:t>
            </w:r>
            <w:proofErr w:type="spellEnd"/>
            <w:r w:rsidRPr="00981B6D">
              <w:rPr>
                <w:color w:val="auto"/>
              </w:rPr>
              <w:t>ατεπώνυμο:</w:t>
            </w:r>
          </w:p>
        </w:tc>
        <w:tc>
          <w:tcPr>
            <w:tcW w:w="5954" w:type="dxa"/>
            <w:vAlign w:val="center"/>
          </w:tcPr>
          <w:p w14:paraId="3CD6D400" w14:textId="77777777" w:rsidR="00B87450" w:rsidRPr="00981B6D" w:rsidRDefault="00B87450">
            <w:pPr>
              <w:pBdr>
                <w:top w:val="nil"/>
                <w:left w:val="nil"/>
                <w:bottom w:val="nil"/>
                <w:right w:val="nil"/>
                <w:between w:val="nil"/>
              </w:pBdr>
              <w:jc w:val="left"/>
              <w:rPr>
                <w:color w:val="auto"/>
              </w:rPr>
            </w:pPr>
          </w:p>
        </w:tc>
      </w:tr>
      <w:tr w:rsidR="00981B6D" w:rsidRPr="00981B6D" w14:paraId="4F98B47C" w14:textId="77777777">
        <w:tc>
          <w:tcPr>
            <w:tcW w:w="2835" w:type="dxa"/>
            <w:vAlign w:val="center"/>
          </w:tcPr>
          <w:p w14:paraId="5F58B424" w14:textId="77777777" w:rsidR="00B87450" w:rsidRPr="00981B6D" w:rsidRDefault="00877387">
            <w:pPr>
              <w:pBdr>
                <w:top w:val="nil"/>
                <w:left w:val="nil"/>
                <w:bottom w:val="nil"/>
                <w:right w:val="nil"/>
                <w:between w:val="nil"/>
              </w:pBdr>
              <w:jc w:val="left"/>
              <w:rPr>
                <w:color w:val="auto"/>
              </w:rPr>
            </w:pPr>
            <w:proofErr w:type="spellStart"/>
            <w:r w:rsidRPr="00981B6D">
              <w:rPr>
                <w:color w:val="auto"/>
              </w:rPr>
              <w:t>Τίτλος</w:t>
            </w:r>
            <w:proofErr w:type="spellEnd"/>
            <w:r w:rsidRPr="00981B6D">
              <w:rPr>
                <w:color w:val="auto"/>
              </w:rPr>
              <w:t xml:space="preserve"> </w:t>
            </w:r>
            <w:proofErr w:type="spellStart"/>
            <w:r w:rsidRPr="00981B6D">
              <w:rPr>
                <w:color w:val="auto"/>
              </w:rPr>
              <w:t>εργ</w:t>
            </w:r>
            <w:proofErr w:type="spellEnd"/>
            <w:r w:rsidRPr="00981B6D">
              <w:rPr>
                <w:color w:val="auto"/>
              </w:rPr>
              <w:t>ασίας:</w:t>
            </w:r>
          </w:p>
        </w:tc>
        <w:tc>
          <w:tcPr>
            <w:tcW w:w="5954" w:type="dxa"/>
            <w:vAlign w:val="center"/>
          </w:tcPr>
          <w:p w14:paraId="6903BDE4" w14:textId="77777777" w:rsidR="00B87450" w:rsidRPr="00981B6D" w:rsidRDefault="00877387">
            <w:pPr>
              <w:pBdr>
                <w:top w:val="nil"/>
                <w:left w:val="nil"/>
                <w:bottom w:val="nil"/>
                <w:right w:val="nil"/>
                <w:between w:val="nil"/>
              </w:pBdr>
              <w:jc w:val="left"/>
              <w:rPr>
                <w:color w:val="auto"/>
              </w:rPr>
            </w:pPr>
            <w:proofErr w:type="spellStart"/>
            <w:r w:rsidRPr="00981B6D">
              <w:rPr>
                <w:color w:val="auto"/>
              </w:rPr>
              <w:t>Μέντορ</w:t>
            </w:r>
            <w:proofErr w:type="spellEnd"/>
            <w:r w:rsidRPr="00981B6D">
              <w:rPr>
                <w:color w:val="auto"/>
              </w:rPr>
              <w:t>ας</w:t>
            </w:r>
          </w:p>
        </w:tc>
      </w:tr>
      <w:tr w:rsidR="00981B6D" w:rsidRPr="00981B6D" w14:paraId="7FE7BA63" w14:textId="77777777">
        <w:tc>
          <w:tcPr>
            <w:tcW w:w="2835" w:type="dxa"/>
            <w:vAlign w:val="center"/>
          </w:tcPr>
          <w:p w14:paraId="3050DF07" w14:textId="77777777" w:rsidR="00B87450" w:rsidRPr="00981B6D" w:rsidRDefault="00877387">
            <w:pPr>
              <w:pBdr>
                <w:top w:val="nil"/>
                <w:left w:val="nil"/>
                <w:bottom w:val="nil"/>
                <w:right w:val="nil"/>
                <w:between w:val="nil"/>
              </w:pBdr>
              <w:jc w:val="left"/>
              <w:rPr>
                <w:color w:val="auto"/>
              </w:rPr>
            </w:pPr>
            <w:r w:rsidRPr="00981B6D">
              <w:rPr>
                <w:color w:val="auto"/>
              </w:rPr>
              <w:t>Email:</w:t>
            </w:r>
          </w:p>
        </w:tc>
        <w:tc>
          <w:tcPr>
            <w:tcW w:w="5954" w:type="dxa"/>
            <w:vAlign w:val="center"/>
          </w:tcPr>
          <w:p w14:paraId="2988CB30" w14:textId="77777777" w:rsidR="00B87450" w:rsidRPr="00981B6D" w:rsidRDefault="00B87450">
            <w:pPr>
              <w:pBdr>
                <w:top w:val="nil"/>
                <w:left w:val="nil"/>
                <w:bottom w:val="nil"/>
                <w:right w:val="nil"/>
                <w:between w:val="nil"/>
              </w:pBdr>
              <w:jc w:val="left"/>
              <w:rPr>
                <w:color w:val="auto"/>
              </w:rPr>
            </w:pPr>
          </w:p>
        </w:tc>
      </w:tr>
      <w:tr w:rsidR="00981B6D" w:rsidRPr="00981B6D" w14:paraId="3D13FBD1" w14:textId="77777777">
        <w:tc>
          <w:tcPr>
            <w:tcW w:w="2835" w:type="dxa"/>
            <w:vAlign w:val="center"/>
          </w:tcPr>
          <w:p w14:paraId="77E672E1" w14:textId="77777777" w:rsidR="00B87450" w:rsidRPr="00981B6D" w:rsidRDefault="00877387">
            <w:pPr>
              <w:pBdr>
                <w:top w:val="nil"/>
                <w:left w:val="nil"/>
                <w:bottom w:val="nil"/>
                <w:right w:val="nil"/>
                <w:between w:val="nil"/>
              </w:pBdr>
              <w:jc w:val="left"/>
              <w:rPr>
                <w:color w:val="auto"/>
              </w:rPr>
            </w:pPr>
            <w:proofErr w:type="spellStart"/>
            <w:r w:rsidRPr="00981B6D">
              <w:rPr>
                <w:color w:val="auto"/>
              </w:rPr>
              <w:t>Αριθμός</w:t>
            </w:r>
            <w:proofErr w:type="spellEnd"/>
            <w:r w:rsidRPr="00981B6D">
              <w:rPr>
                <w:color w:val="auto"/>
              </w:rPr>
              <w:t>(</w:t>
            </w:r>
            <w:proofErr w:type="spellStart"/>
            <w:r w:rsidRPr="00981B6D">
              <w:rPr>
                <w:color w:val="auto"/>
              </w:rPr>
              <w:t>οί</w:t>
            </w:r>
            <w:proofErr w:type="spellEnd"/>
            <w:r w:rsidRPr="00981B6D">
              <w:rPr>
                <w:color w:val="auto"/>
              </w:rPr>
              <w:t xml:space="preserve">) </w:t>
            </w:r>
            <w:proofErr w:type="spellStart"/>
            <w:r w:rsidRPr="00981B6D">
              <w:rPr>
                <w:color w:val="auto"/>
              </w:rPr>
              <w:t>τηλεφώνου</w:t>
            </w:r>
            <w:proofErr w:type="spellEnd"/>
            <w:r w:rsidRPr="00981B6D">
              <w:rPr>
                <w:color w:val="auto"/>
              </w:rPr>
              <w:t>:</w:t>
            </w:r>
          </w:p>
        </w:tc>
        <w:tc>
          <w:tcPr>
            <w:tcW w:w="5954" w:type="dxa"/>
            <w:vAlign w:val="center"/>
          </w:tcPr>
          <w:p w14:paraId="5ED218F3" w14:textId="77777777" w:rsidR="00B87450" w:rsidRPr="00981B6D" w:rsidRDefault="00B87450">
            <w:pPr>
              <w:pBdr>
                <w:top w:val="nil"/>
                <w:left w:val="nil"/>
                <w:bottom w:val="nil"/>
                <w:right w:val="nil"/>
                <w:between w:val="nil"/>
              </w:pBdr>
              <w:jc w:val="left"/>
              <w:rPr>
                <w:color w:val="auto"/>
              </w:rPr>
            </w:pPr>
          </w:p>
        </w:tc>
      </w:tr>
      <w:tr w:rsidR="00981B6D" w:rsidRPr="00981B6D" w14:paraId="5BCF53DA" w14:textId="77777777" w:rsidTr="00B0462D">
        <w:trPr>
          <w:trHeight w:val="983"/>
        </w:trPr>
        <w:tc>
          <w:tcPr>
            <w:tcW w:w="2835" w:type="dxa"/>
            <w:vAlign w:val="center"/>
          </w:tcPr>
          <w:p w14:paraId="42B05D16" w14:textId="77777777" w:rsidR="00B87450" w:rsidRPr="00981B6D" w:rsidRDefault="00877387">
            <w:pPr>
              <w:pBdr>
                <w:top w:val="nil"/>
                <w:left w:val="nil"/>
                <w:bottom w:val="nil"/>
                <w:right w:val="nil"/>
                <w:between w:val="nil"/>
              </w:pBdr>
              <w:jc w:val="left"/>
              <w:rPr>
                <w:color w:val="auto"/>
              </w:rPr>
            </w:pPr>
            <w:proofErr w:type="spellStart"/>
            <w:r w:rsidRPr="00981B6D">
              <w:rPr>
                <w:color w:val="auto"/>
              </w:rPr>
              <w:lastRenderedPageBreak/>
              <w:t>Ευθύνες</w:t>
            </w:r>
            <w:proofErr w:type="spellEnd"/>
            <w:r w:rsidRPr="00981B6D">
              <w:rPr>
                <w:color w:val="auto"/>
              </w:rPr>
              <w:t>:</w:t>
            </w:r>
          </w:p>
        </w:tc>
        <w:tc>
          <w:tcPr>
            <w:tcW w:w="5954" w:type="dxa"/>
            <w:vAlign w:val="center"/>
          </w:tcPr>
          <w:p w14:paraId="02EFFEDF" w14:textId="77777777" w:rsidR="00B87450" w:rsidRPr="00981B6D" w:rsidRDefault="00877387">
            <w:pPr>
              <w:pBdr>
                <w:top w:val="nil"/>
                <w:left w:val="nil"/>
                <w:bottom w:val="nil"/>
                <w:right w:val="nil"/>
                <w:between w:val="nil"/>
              </w:pBdr>
              <w:spacing w:line="276" w:lineRule="auto"/>
              <w:jc w:val="left"/>
              <w:rPr>
                <w:color w:val="auto"/>
                <w:lang w:val="el-GR"/>
              </w:rPr>
            </w:pPr>
            <w:r w:rsidRPr="00981B6D">
              <w:rPr>
                <w:b/>
                <w:color w:val="auto"/>
                <w:lang w:val="el-GR"/>
              </w:rPr>
              <w:t>Εισαγωγή του συμμετέχοντος στην εργασία</w:t>
            </w:r>
            <w:r w:rsidRPr="00981B6D">
              <w:rPr>
                <w:color w:val="auto"/>
                <w:lang w:val="el-GR"/>
              </w:rPr>
              <w:t>: Ο μέντορας βοηθά στην εξοικείωση του συμμετέχοντος με την αποστολή, τις αξίες και τη συνολική εργασιακή κουλτούρα του οργανισμού. Παρέχουν μια επισκόπηση του εργασιακού περιβάλλοντος, των πολιτικών και των διαδικασιών.</w:t>
            </w:r>
          </w:p>
          <w:p w14:paraId="4C115760" w14:textId="77777777" w:rsidR="00B87450" w:rsidRPr="00981B6D" w:rsidRDefault="00877387">
            <w:pPr>
              <w:pBdr>
                <w:top w:val="nil"/>
                <w:left w:val="nil"/>
                <w:bottom w:val="nil"/>
                <w:right w:val="nil"/>
                <w:between w:val="nil"/>
              </w:pBdr>
              <w:spacing w:line="276" w:lineRule="auto"/>
              <w:jc w:val="left"/>
              <w:rPr>
                <w:color w:val="auto"/>
                <w:lang w:val="el-GR"/>
              </w:rPr>
            </w:pPr>
            <w:r w:rsidRPr="00981B6D">
              <w:rPr>
                <w:b/>
                <w:color w:val="auto"/>
                <w:lang w:val="el-GR"/>
              </w:rPr>
              <w:t>Παρουσίαση συναδέλφων και των ευθυνών τους:</w:t>
            </w:r>
            <w:r w:rsidRPr="00981B6D">
              <w:rPr>
                <w:color w:val="auto"/>
                <w:lang w:val="el-GR"/>
              </w:rPr>
              <w:t xml:space="preserve"> Ο μέντορας συστήνει τον συμμετέχοντα σε διάφορους συναδέλφους και μέλη της ομάδας, εξηγώντας τους ρόλους, τις ευθύνες και τους τομείς εμπειρογνωμοσύνης τους.</w:t>
            </w:r>
          </w:p>
          <w:p w14:paraId="5051D7B7" w14:textId="77777777" w:rsidR="00B87450" w:rsidRPr="00981B6D" w:rsidRDefault="00877387">
            <w:pPr>
              <w:pBdr>
                <w:top w:val="nil"/>
                <w:left w:val="nil"/>
                <w:bottom w:val="nil"/>
                <w:right w:val="nil"/>
                <w:between w:val="nil"/>
              </w:pBdr>
              <w:spacing w:line="276" w:lineRule="auto"/>
              <w:jc w:val="left"/>
              <w:rPr>
                <w:color w:val="auto"/>
                <w:lang w:val="el-GR"/>
              </w:rPr>
            </w:pPr>
            <w:r w:rsidRPr="00981B6D">
              <w:rPr>
                <w:b/>
                <w:color w:val="auto"/>
                <w:lang w:val="el-GR"/>
              </w:rPr>
              <w:t>Άμεση εποπτεία του προγράμματος πρακτικής άσκησης:</w:t>
            </w:r>
            <w:r w:rsidRPr="00981B6D">
              <w:rPr>
                <w:color w:val="auto"/>
                <w:lang w:val="el-GR"/>
              </w:rPr>
              <w:t xml:space="preserve"> Ο μέντορας είναι υπεύθυνος για την επίβλεψη της ορθής εφαρμογής του προγράμματος πρακτικής άσκησης. Διασφαλίζουν ότι οι στόχοι του προγράμματος ευθυγραμμίζονται με τους μαθησιακούς στόχους του συμμετέχοντος και ότι ο ασκούμενος λαμβάνει μια καλά στρογγυλεμένη εμπειρία.</w:t>
            </w:r>
          </w:p>
          <w:p w14:paraId="6ECD7027" w14:textId="77777777" w:rsidR="00B87450" w:rsidRPr="00981B6D" w:rsidRDefault="00877387">
            <w:pPr>
              <w:pBdr>
                <w:top w:val="nil"/>
                <w:left w:val="nil"/>
                <w:bottom w:val="nil"/>
                <w:right w:val="nil"/>
                <w:between w:val="nil"/>
              </w:pBdr>
              <w:spacing w:line="276" w:lineRule="auto"/>
              <w:jc w:val="left"/>
              <w:rPr>
                <w:color w:val="auto"/>
                <w:lang w:val="el-GR"/>
              </w:rPr>
            </w:pPr>
            <w:r w:rsidRPr="00981B6D">
              <w:rPr>
                <w:b/>
                <w:color w:val="auto"/>
                <w:lang w:val="el-GR"/>
              </w:rPr>
              <w:t>Ανάθεση καθηκόντων:</w:t>
            </w:r>
            <w:r w:rsidRPr="00981B6D">
              <w:rPr>
                <w:color w:val="auto"/>
                <w:lang w:val="el-GR"/>
              </w:rPr>
              <w:t xml:space="preserve"> Ο μέντορας αναθέτει συγκεκριμένα καθήκοντα και έργα στον ασκούμενο, λαμβάνοντας υπόψη τις δεξιότητες, τα ενδιαφέροντα και τους μαθησιακούς στόχους του. Παρέχουν σαφείς οδηγίες, θέτουν προσδοκίες και παρέχουν τους απαραίτητους πόρους για να διευκολύνουν την επιτυχή ολοκλήρωση των εργασιών που έχουν ανατεθεί.</w:t>
            </w:r>
            <w:r w:rsidRPr="00981B6D">
              <w:rPr>
                <w:color w:val="auto"/>
                <w:lang w:val="el-GR"/>
              </w:rPr>
              <w:br/>
            </w:r>
            <w:r w:rsidRPr="00981B6D">
              <w:rPr>
                <w:b/>
                <w:color w:val="auto"/>
                <w:lang w:val="el-GR"/>
              </w:rPr>
              <w:t>Επίβλεψη της απόδοσης των εργασιών:</w:t>
            </w:r>
            <w:r w:rsidRPr="00981B6D">
              <w:rPr>
                <w:color w:val="auto"/>
                <w:lang w:val="el-GR"/>
              </w:rPr>
              <w:t xml:space="preserve"> Ο μέντορας παρακολουθεί στενά και καθοδηγεί την πρόοδο του ασκούμενου καθ 'όλη τη διάρκεια των καθηκόντων που του έχουν ανατεθεί. Προσφέρουν ανατροφοδότηση, προτάσεις και εποικοδομητική κριτική για να βοηθήσουν τον συμμετέχοντα να βελτιώσει τις δεξιότητές του και την κατανόηση της εργασίας. Ο μέντορας διασφαλίζει επίσης ότι ο ασκούμενος τηρεί τα πρότυπα ποιότητας, τις προθεσμίες και τυχόν σχετικά πρωτόκολλα ή διαδικασίες.</w:t>
            </w:r>
          </w:p>
          <w:p w14:paraId="5A547EDA" w14:textId="77777777" w:rsidR="00B87450" w:rsidRPr="00981B6D" w:rsidRDefault="00877387">
            <w:pPr>
              <w:pBdr>
                <w:top w:val="nil"/>
                <w:left w:val="nil"/>
                <w:bottom w:val="nil"/>
                <w:right w:val="nil"/>
                <w:between w:val="nil"/>
              </w:pBdr>
              <w:spacing w:line="276" w:lineRule="auto"/>
              <w:jc w:val="left"/>
              <w:rPr>
                <w:color w:val="auto"/>
                <w:lang w:val="el-GR"/>
              </w:rPr>
            </w:pPr>
            <w:r w:rsidRPr="00981B6D">
              <w:rPr>
                <w:b/>
                <w:color w:val="auto"/>
                <w:lang w:val="el-GR"/>
              </w:rPr>
              <w:t>Παρακολούθηση και αξιολόγηση:</w:t>
            </w:r>
            <w:r w:rsidRPr="00981B6D">
              <w:rPr>
                <w:color w:val="auto"/>
                <w:lang w:val="el-GR"/>
              </w:rPr>
              <w:t xml:space="preserve"> Ο μέντορας αξιολογεί τακτικά την απόδοση, την πρόοδο και τη συνολική ανάπτυξη του ασκούμενου κατά τη διάρκεια της περιόδου πρακτικής άσκησης. Παρέχουν συνεχή ανατροφοδότηση, τόσο θετική όσο και εποικοδομητική, για να βοηθήσουν τον συμμετέχοντα να ενισχύσει τις δεξιότητές του και την επαγγελματική του ανάπτυξη.</w:t>
            </w:r>
          </w:p>
          <w:p w14:paraId="7693669B" w14:textId="77777777" w:rsidR="00B87450" w:rsidRPr="00981B6D" w:rsidRDefault="00877387">
            <w:pPr>
              <w:pBdr>
                <w:top w:val="nil"/>
                <w:left w:val="nil"/>
                <w:bottom w:val="nil"/>
                <w:right w:val="nil"/>
                <w:between w:val="nil"/>
              </w:pBdr>
              <w:spacing w:line="276" w:lineRule="auto"/>
              <w:jc w:val="left"/>
              <w:rPr>
                <w:color w:val="auto"/>
                <w:lang w:val="el-GR"/>
              </w:rPr>
            </w:pPr>
            <w:r w:rsidRPr="00981B6D">
              <w:rPr>
                <w:b/>
                <w:color w:val="auto"/>
                <w:lang w:val="el-GR"/>
              </w:rPr>
              <w:t>Παροχή καθοδήγησης και υποστήριξης:</w:t>
            </w:r>
            <w:r w:rsidRPr="00981B6D">
              <w:rPr>
                <w:color w:val="auto"/>
                <w:lang w:val="el-GR"/>
              </w:rPr>
              <w:t xml:space="preserve"> Ο μέντορας χρησιμεύει ως αξιόπιστη πηγή καθοδήγησης, συμβουλών και υποστήριξης για τον ασκούμενο. Δημιουργούν ένα υποστηρικτικό και καλλιεργητικό περιβάλλον όπου ο συμμετέχων αισθάνεται άνετα να ζητήσει βοήθεια ή να συζητήσει τυχόν προκλήσεις που αντιμετωπίζει.</w:t>
            </w:r>
          </w:p>
          <w:p w14:paraId="0FD43A5A" w14:textId="77777777" w:rsidR="00B87450" w:rsidRPr="00981B6D" w:rsidRDefault="00877387">
            <w:pPr>
              <w:pBdr>
                <w:top w:val="nil"/>
                <w:left w:val="nil"/>
                <w:bottom w:val="nil"/>
                <w:right w:val="nil"/>
                <w:between w:val="nil"/>
              </w:pBdr>
              <w:spacing w:line="276" w:lineRule="auto"/>
              <w:jc w:val="left"/>
              <w:rPr>
                <w:color w:val="auto"/>
                <w:lang w:val="el-GR"/>
              </w:rPr>
            </w:pPr>
            <w:r w:rsidRPr="00981B6D">
              <w:rPr>
                <w:b/>
                <w:color w:val="auto"/>
                <w:lang w:val="el-GR"/>
              </w:rPr>
              <w:lastRenderedPageBreak/>
              <w:t>Διευκόλυνση ευκαιριών μάθησης:</w:t>
            </w:r>
            <w:r w:rsidRPr="00981B6D">
              <w:rPr>
                <w:color w:val="auto"/>
                <w:lang w:val="el-GR"/>
              </w:rPr>
              <w:t xml:space="preserve"> Ο μέντορας εντοπίζει και δημιουργεί ευκαιρίες για τον ασκούμενο να αποκτήσει νέες δεξιότητες, γνώσεις και εμπειρίες.</w:t>
            </w:r>
          </w:p>
        </w:tc>
      </w:tr>
    </w:tbl>
    <w:p w14:paraId="3BD0C523" w14:textId="28FF9B0F" w:rsidR="00B87450" w:rsidRPr="00981B6D" w:rsidRDefault="00877387">
      <w:pPr>
        <w:pStyle w:val="Nagwek2"/>
        <w:numPr>
          <w:ilvl w:val="1"/>
          <w:numId w:val="2"/>
        </w:numPr>
      </w:pPr>
      <w:r w:rsidRPr="00981B6D">
        <w:lastRenderedPageBreak/>
        <w:t>Υπ</w:t>
      </w:r>
      <w:proofErr w:type="spellStart"/>
      <w:r w:rsidRPr="00981B6D">
        <w:t>εύθυνοι</w:t>
      </w:r>
      <w:proofErr w:type="spellEnd"/>
      <w:r w:rsidRPr="00981B6D">
        <w:t xml:space="preserve"> </w:t>
      </w:r>
      <w:proofErr w:type="spellStart"/>
      <w:r w:rsidRPr="00981B6D">
        <w:t>στ</w:t>
      </w:r>
      <w:proofErr w:type="spellEnd"/>
      <w:r w:rsidR="005C3783" w:rsidRPr="00981B6D">
        <w:rPr>
          <w:lang w:val="el-GR"/>
        </w:rPr>
        <w:t>ον οργανισμό</w:t>
      </w:r>
      <w:r w:rsidRPr="00981B6D">
        <w:t xml:space="preserve"> απ</w:t>
      </w:r>
      <w:proofErr w:type="spellStart"/>
      <w:r w:rsidRPr="00981B6D">
        <w:t>οστολής</w:t>
      </w:r>
      <w:proofErr w:type="spellEnd"/>
    </w:p>
    <w:p w14:paraId="53279B9E" w14:textId="18888F5C" w:rsidR="00B87450" w:rsidRPr="00981B6D" w:rsidRDefault="00877387">
      <w:pPr>
        <w:spacing w:before="240" w:after="240"/>
        <w:rPr>
          <w:color w:val="auto"/>
          <w:lang w:val="el-GR"/>
        </w:rPr>
      </w:pPr>
      <w:r w:rsidRPr="00981B6D">
        <w:rPr>
          <w:color w:val="auto"/>
          <w:lang w:val="el-GR"/>
        </w:rPr>
        <w:t>Τα ακόλουθα πρόσωπα στ</w:t>
      </w:r>
      <w:r w:rsidR="005C3783" w:rsidRPr="00981B6D">
        <w:rPr>
          <w:color w:val="auto"/>
          <w:lang w:val="el-GR"/>
        </w:rPr>
        <w:t>ο</w:t>
      </w:r>
      <w:r w:rsidRPr="00981B6D">
        <w:rPr>
          <w:color w:val="auto"/>
          <w:lang w:val="el-GR"/>
        </w:rPr>
        <w:t>ν οργ</w:t>
      </w:r>
      <w:r w:rsidR="005C3783" w:rsidRPr="00981B6D">
        <w:rPr>
          <w:color w:val="auto"/>
          <w:lang w:val="el-GR"/>
        </w:rPr>
        <w:t>ανισμό</w:t>
      </w:r>
      <w:r w:rsidRPr="00981B6D">
        <w:rPr>
          <w:color w:val="auto"/>
          <w:lang w:val="el-GR"/>
        </w:rPr>
        <w:t xml:space="preserve"> αποστολής είναι επιφορτισμένα με την παρακολούθηση της προόδου των συμμετεχόντων και την παροχή περιεχομένου ή πρακτικής υποστήριξης από την πλευρά τ</w:t>
      </w:r>
      <w:r w:rsidR="005C3783" w:rsidRPr="00981B6D">
        <w:rPr>
          <w:color w:val="auto"/>
          <w:lang w:val="el-GR"/>
        </w:rPr>
        <w:t>ου</w:t>
      </w:r>
      <w:r w:rsidRPr="00981B6D">
        <w:rPr>
          <w:color w:val="auto"/>
          <w:lang w:val="el-GR"/>
        </w:rPr>
        <w:t xml:space="preserve"> οργ</w:t>
      </w:r>
      <w:r w:rsidR="005C3783" w:rsidRPr="00981B6D">
        <w:rPr>
          <w:color w:val="auto"/>
          <w:lang w:val="el-GR"/>
        </w:rPr>
        <w:t>ανισμού</w:t>
      </w:r>
      <w:r w:rsidRPr="00981B6D">
        <w:rPr>
          <w:color w:val="auto"/>
          <w:lang w:val="el-GR"/>
        </w:rPr>
        <w:t xml:space="preserve"> αποστολής.</w:t>
      </w:r>
    </w:p>
    <w:tbl>
      <w:tblPr>
        <w:tblStyle w:val="affffd"/>
        <w:tblW w:w="8789" w:type="dxa"/>
        <w:tblInd w:w="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5954"/>
      </w:tblGrid>
      <w:tr w:rsidR="00981B6D" w:rsidRPr="00981B6D" w14:paraId="750235A8" w14:textId="77777777">
        <w:tc>
          <w:tcPr>
            <w:tcW w:w="2835" w:type="dxa"/>
            <w:vAlign w:val="center"/>
          </w:tcPr>
          <w:p w14:paraId="3189D650" w14:textId="77777777" w:rsidR="00B87450" w:rsidRPr="00981B6D" w:rsidRDefault="00877387">
            <w:pPr>
              <w:pBdr>
                <w:top w:val="nil"/>
                <w:left w:val="nil"/>
                <w:bottom w:val="nil"/>
                <w:right w:val="nil"/>
                <w:between w:val="nil"/>
              </w:pBdr>
              <w:jc w:val="left"/>
              <w:rPr>
                <w:color w:val="auto"/>
              </w:rPr>
            </w:pPr>
            <w:proofErr w:type="spellStart"/>
            <w:r w:rsidRPr="00981B6D">
              <w:rPr>
                <w:color w:val="auto"/>
              </w:rPr>
              <w:t>Ονομ</w:t>
            </w:r>
            <w:proofErr w:type="spellEnd"/>
            <w:r w:rsidRPr="00981B6D">
              <w:rPr>
                <w:color w:val="auto"/>
              </w:rPr>
              <w:t>ατεπώνυμο:</w:t>
            </w:r>
          </w:p>
        </w:tc>
        <w:tc>
          <w:tcPr>
            <w:tcW w:w="5954" w:type="dxa"/>
          </w:tcPr>
          <w:p w14:paraId="0FEF93B5" w14:textId="77777777" w:rsidR="00B87450" w:rsidRPr="00981B6D" w:rsidRDefault="00877387">
            <w:pPr>
              <w:pBdr>
                <w:top w:val="nil"/>
                <w:left w:val="nil"/>
                <w:bottom w:val="nil"/>
                <w:right w:val="nil"/>
                <w:between w:val="nil"/>
              </w:pBdr>
              <w:jc w:val="left"/>
              <w:rPr>
                <w:color w:val="auto"/>
                <w:highlight w:val="lightGray"/>
              </w:rPr>
            </w:pPr>
            <w:r w:rsidRPr="00981B6D">
              <w:rPr>
                <w:color w:val="auto"/>
                <w:highlight w:val="lightGray"/>
              </w:rPr>
              <w:t>[</w:t>
            </w:r>
            <w:proofErr w:type="spellStart"/>
            <w:r w:rsidRPr="00981B6D">
              <w:rPr>
                <w:color w:val="auto"/>
                <w:highlight w:val="lightGray"/>
              </w:rPr>
              <w:t>Ονομ</w:t>
            </w:r>
            <w:proofErr w:type="spellEnd"/>
            <w:r w:rsidRPr="00981B6D">
              <w:rPr>
                <w:color w:val="auto"/>
                <w:highlight w:val="lightGray"/>
              </w:rPr>
              <w:t>ατεπώνυμο]</w:t>
            </w:r>
          </w:p>
        </w:tc>
      </w:tr>
      <w:tr w:rsidR="00981B6D" w:rsidRPr="00981B6D" w14:paraId="562B3A54" w14:textId="77777777">
        <w:tc>
          <w:tcPr>
            <w:tcW w:w="2835" w:type="dxa"/>
            <w:vAlign w:val="center"/>
          </w:tcPr>
          <w:p w14:paraId="70D162FE" w14:textId="77777777" w:rsidR="00B87450" w:rsidRPr="00981B6D" w:rsidRDefault="00877387">
            <w:pPr>
              <w:pBdr>
                <w:top w:val="nil"/>
                <w:left w:val="nil"/>
                <w:bottom w:val="nil"/>
                <w:right w:val="nil"/>
                <w:between w:val="nil"/>
              </w:pBdr>
              <w:jc w:val="left"/>
              <w:rPr>
                <w:color w:val="auto"/>
              </w:rPr>
            </w:pPr>
            <w:proofErr w:type="spellStart"/>
            <w:r w:rsidRPr="00981B6D">
              <w:rPr>
                <w:color w:val="auto"/>
              </w:rPr>
              <w:t>Τίτλος</w:t>
            </w:r>
            <w:proofErr w:type="spellEnd"/>
            <w:r w:rsidRPr="00981B6D">
              <w:rPr>
                <w:color w:val="auto"/>
              </w:rPr>
              <w:t xml:space="preserve"> </w:t>
            </w:r>
            <w:proofErr w:type="spellStart"/>
            <w:r w:rsidRPr="00981B6D">
              <w:rPr>
                <w:color w:val="auto"/>
              </w:rPr>
              <w:t>εργ</w:t>
            </w:r>
            <w:proofErr w:type="spellEnd"/>
            <w:r w:rsidRPr="00981B6D">
              <w:rPr>
                <w:color w:val="auto"/>
              </w:rPr>
              <w:t>ασίας:</w:t>
            </w:r>
          </w:p>
        </w:tc>
        <w:tc>
          <w:tcPr>
            <w:tcW w:w="5954" w:type="dxa"/>
          </w:tcPr>
          <w:p w14:paraId="2BCF98F2" w14:textId="77777777" w:rsidR="00B87450" w:rsidRPr="00981B6D" w:rsidRDefault="00877387">
            <w:pPr>
              <w:pBdr>
                <w:top w:val="nil"/>
                <w:left w:val="nil"/>
                <w:bottom w:val="nil"/>
                <w:right w:val="nil"/>
                <w:between w:val="nil"/>
              </w:pBdr>
              <w:jc w:val="left"/>
              <w:rPr>
                <w:color w:val="auto"/>
                <w:highlight w:val="lightGray"/>
              </w:rPr>
            </w:pPr>
            <w:r w:rsidRPr="00981B6D">
              <w:rPr>
                <w:color w:val="auto"/>
                <w:highlight w:val="lightGray"/>
              </w:rPr>
              <w:t>[</w:t>
            </w:r>
            <w:proofErr w:type="spellStart"/>
            <w:r w:rsidRPr="00981B6D">
              <w:rPr>
                <w:color w:val="auto"/>
                <w:highlight w:val="lightGray"/>
              </w:rPr>
              <w:t>Τίτλος</w:t>
            </w:r>
            <w:proofErr w:type="spellEnd"/>
            <w:r w:rsidRPr="00981B6D">
              <w:rPr>
                <w:color w:val="auto"/>
                <w:highlight w:val="lightGray"/>
              </w:rPr>
              <w:t xml:space="preserve"> </w:t>
            </w:r>
            <w:proofErr w:type="spellStart"/>
            <w:r w:rsidRPr="00981B6D">
              <w:rPr>
                <w:color w:val="auto"/>
                <w:highlight w:val="lightGray"/>
              </w:rPr>
              <w:t>εργ</w:t>
            </w:r>
            <w:proofErr w:type="spellEnd"/>
            <w:r w:rsidRPr="00981B6D">
              <w:rPr>
                <w:color w:val="auto"/>
                <w:highlight w:val="lightGray"/>
              </w:rPr>
              <w:t>ασίας]</w:t>
            </w:r>
          </w:p>
        </w:tc>
      </w:tr>
      <w:tr w:rsidR="00981B6D" w:rsidRPr="00981B6D" w14:paraId="62FD0628" w14:textId="77777777">
        <w:tc>
          <w:tcPr>
            <w:tcW w:w="2835" w:type="dxa"/>
            <w:vAlign w:val="center"/>
          </w:tcPr>
          <w:p w14:paraId="53698E1E" w14:textId="77777777" w:rsidR="00B87450" w:rsidRPr="00981B6D" w:rsidRDefault="00877387">
            <w:pPr>
              <w:pBdr>
                <w:top w:val="nil"/>
                <w:left w:val="nil"/>
                <w:bottom w:val="nil"/>
                <w:right w:val="nil"/>
                <w:between w:val="nil"/>
              </w:pBdr>
              <w:rPr>
                <w:color w:val="auto"/>
              </w:rPr>
            </w:pPr>
            <w:proofErr w:type="spellStart"/>
            <w:r w:rsidRPr="00981B6D">
              <w:rPr>
                <w:color w:val="auto"/>
              </w:rPr>
              <w:t>Ευθύνες</w:t>
            </w:r>
            <w:proofErr w:type="spellEnd"/>
            <w:r w:rsidRPr="00981B6D">
              <w:rPr>
                <w:color w:val="auto"/>
              </w:rPr>
              <w:t>:</w:t>
            </w:r>
          </w:p>
        </w:tc>
        <w:tc>
          <w:tcPr>
            <w:tcW w:w="5954" w:type="dxa"/>
          </w:tcPr>
          <w:p w14:paraId="137DFA6E" w14:textId="77777777" w:rsidR="00B87450" w:rsidRPr="00981B6D" w:rsidRDefault="00877387">
            <w:pPr>
              <w:pBdr>
                <w:top w:val="nil"/>
                <w:left w:val="nil"/>
                <w:bottom w:val="nil"/>
                <w:right w:val="nil"/>
                <w:between w:val="nil"/>
              </w:pBdr>
              <w:rPr>
                <w:color w:val="auto"/>
                <w:highlight w:val="lightGray"/>
                <w:lang w:val="el-GR"/>
              </w:rPr>
            </w:pPr>
            <w:r w:rsidRPr="00981B6D">
              <w:rPr>
                <w:color w:val="auto"/>
                <w:lang w:val="el-GR"/>
              </w:rPr>
              <w:t>Κύριος υπεύθυνος επικοινωνίας για τον συμμετέχοντα στο ίδρυμα αποστολής.</w:t>
            </w:r>
          </w:p>
        </w:tc>
      </w:tr>
    </w:tbl>
    <w:p w14:paraId="1FE20F37" w14:textId="77777777" w:rsidR="00B87450" w:rsidRPr="00981B6D" w:rsidRDefault="00B87450">
      <w:pPr>
        <w:pBdr>
          <w:top w:val="nil"/>
          <w:left w:val="nil"/>
          <w:bottom w:val="nil"/>
          <w:right w:val="nil"/>
          <w:between w:val="nil"/>
        </w:pBdr>
        <w:spacing w:after="120"/>
        <w:rPr>
          <w:color w:val="auto"/>
          <w:lang w:val="el-GR"/>
        </w:rPr>
      </w:pPr>
    </w:p>
    <w:p w14:paraId="3E6E6CEC" w14:textId="77777777" w:rsidR="00B87450" w:rsidRPr="00981B6D" w:rsidRDefault="00877387">
      <w:pPr>
        <w:pStyle w:val="Nagwek2"/>
        <w:numPr>
          <w:ilvl w:val="1"/>
          <w:numId w:val="2"/>
        </w:numPr>
      </w:pPr>
      <w:proofErr w:type="spellStart"/>
      <w:r w:rsidRPr="00981B6D">
        <w:t>Συνοδοί</w:t>
      </w:r>
      <w:proofErr w:type="spellEnd"/>
      <w:r w:rsidRPr="00981B6D">
        <w:t xml:space="preserve"> </w:t>
      </w:r>
    </w:p>
    <w:p w14:paraId="2D557F90" w14:textId="77777777" w:rsidR="00B87450" w:rsidRPr="00981B6D" w:rsidRDefault="00877387">
      <w:pPr>
        <w:spacing w:before="240" w:after="240"/>
        <w:rPr>
          <w:color w:val="auto"/>
          <w:lang w:val="el-GR"/>
        </w:rPr>
      </w:pPr>
      <w:r w:rsidRPr="00981B6D">
        <w:rPr>
          <w:color w:val="auto"/>
          <w:lang w:val="el-GR"/>
        </w:rPr>
        <w:t>Τα ακόλουθα πρόσωπα θα συνοδεύουν τον συμμετέχοντα κατά τη διάρκεια της περιόδου κινητικότητάς τους:</w:t>
      </w:r>
    </w:p>
    <w:tbl>
      <w:tblPr>
        <w:tblStyle w:val="affffe"/>
        <w:tblW w:w="8789" w:type="dxa"/>
        <w:tblInd w:w="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5954"/>
      </w:tblGrid>
      <w:tr w:rsidR="00981B6D" w:rsidRPr="00981B6D" w14:paraId="30FE75EA" w14:textId="77777777">
        <w:tc>
          <w:tcPr>
            <w:tcW w:w="2835" w:type="dxa"/>
            <w:vAlign w:val="center"/>
          </w:tcPr>
          <w:p w14:paraId="440B8B62" w14:textId="77777777" w:rsidR="00B87450" w:rsidRPr="00981B6D" w:rsidRDefault="00877387">
            <w:pPr>
              <w:pBdr>
                <w:top w:val="nil"/>
                <w:left w:val="nil"/>
                <w:bottom w:val="nil"/>
                <w:right w:val="nil"/>
                <w:between w:val="nil"/>
              </w:pBdr>
              <w:spacing w:line="276" w:lineRule="auto"/>
              <w:jc w:val="left"/>
              <w:rPr>
                <w:color w:val="auto"/>
              </w:rPr>
            </w:pPr>
            <w:proofErr w:type="spellStart"/>
            <w:r w:rsidRPr="00981B6D">
              <w:rPr>
                <w:color w:val="auto"/>
              </w:rPr>
              <w:t>Ονομ</w:t>
            </w:r>
            <w:proofErr w:type="spellEnd"/>
            <w:r w:rsidRPr="00981B6D">
              <w:rPr>
                <w:color w:val="auto"/>
              </w:rPr>
              <w:t>ατεπώνυμο:</w:t>
            </w:r>
          </w:p>
        </w:tc>
        <w:tc>
          <w:tcPr>
            <w:tcW w:w="5954" w:type="dxa"/>
          </w:tcPr>
          <w:p w14:paraId="09EF00CD" w14:textId="77777777" w:rsidR="00B87450" w:rsidRPr="00981B6D" w:rsidRDefault="00877387">
            <w:pPr>
              <w:pBdr>
                <w:top w:val="nil"/>
                <w:left w:val="nil"/>
                <w:bottom w:val="nil"/>
                <w:right w:val="nil"/>
                <w:between w:val="nil"/>
              </w:pBdr>
              <w:spacing w:line="276" w:lineRule="auto"/>
              <w:jc w:val="left"/>
              <w:rPr>
                <w:color w:val="auto"/>
              </w:rPr>
            </w:pPr>
            <w:r w:rsidRPr="00981B6D">
              <w:rPr>
                <w:color w:val="auto"/>
                <w:highlight w:val="lightGray"/>
              </w:rPr>
              <w:t>[</w:t>
            </w:r>
            <w:proofErr w:type="spellStart"/>
            <w:r w:rsidRPr="00981B6D">
              <w:rPr>
                <w:color w:val="auto"/>
                <w:highlight w:val="lightGray"/>
              </w:rPr>
              <w:t>Ονομ</w:t>
            </w:r>
            <w:proofErr w:type="spellEnd"/>
            <w:r w:rsidRPr="00981B6D">
              <w:rPr>
                <w:color w:val="auto"/>
                <w:highlight w:val="lightGray"/>
              </w:rPr>
              <w:t>ατεπώνυμο]</w:t>
            </w:r>
          </w:p>
        </w:tc>
      </w:tr>
      <w:tr w:rsidR="00981B6D" w:rsidRPr="00981B6D" w14:paraId="2369DA51" w14:textId="77777777">
        <w:tc>
          <w:tcPr>
            <w:tcW w:w="2835" w:type="dxa"/>
            <w:vAlign w:val="center"/>
          </w:tcPr>
          <w:p w14:paraId="2CFE69C0" w14:textId="77777777" w:rsidR="00B87450" w:rsidRPr="00981B6D" w:rsidRDefault="00877387">
            <w:pPr>
              <w:pBdr>
                <w:top w:val="nil"/>
                <w:left w:val="nil"/>
                <w:bottom w:val="nil"/>
                <w:right w:val="nil"/>
                <w:between w:val="nil"/>
              </w:pBdr>
              <w:spacing w:line="276" w:lineRule="auto"/>
              <w:jc w:val="left"/>
              <w:rPr>
                <w:color w:val="auto"/>
              </w:rPr>
            </w:pPr>
            <w:proofErr w:type="spellStart"/>
            <w:r w:rsidRPr="00981B6D">
              <w:rPr>
                <w:color w:val="auto"/>
              </w:rPr>
              <w:t>Τίτλος</w:t>
            </w:r>
            <w:proofErr w:type="spellEnd"/>
            <w:r w:rsidRPr="00981B6D">
              <w:rPr>
                <w:color w:val="auto"/>
              </w:rPr>
              <w:t xml:space="preserve"> </w:t>
            </w:r>
            <w:proofErr w:type="spellStart"/>
            <w:r w:rsidRPr="00981B6D">
              <w:rPr>
                <w:color w:val="auto"/>
              </w:rPr>
              <w:t>εργ</w:t>
            </w:r>
            <w:proofErr w:type="spellEnd"/>
            <w:r w:rsidRPr="00981B6D">
              <w:rPr>
                <w:color w:val="auto"/>
              </w:rPr>
              <w:t>ασίας:</w:t>
            </w:r>
          </w:p>
        </w:tc>
        <w:tc>
          <w:tcPr>
            <w:tcW w:w="5954" w:type="dxa"/>
          </w:tcPr>
          <w:p w14:paraId="372BB920" w14:textId="77777777" w:rsidR="00B87450" w:rsidRPr="00981B6D" w:rsidRDefault="00877387">
            <w:pPr>
              <w:pBdr>
                <w:top w:val="nil"/>
                <w:left w:val="nil"/>
                <w:bottom w:val="nil"/>
                <w:right w:val="nil"/>
                <w:between w:val="nil"/>
              </w:pBdr>
              <w:spacing w:line="276" w:lineRule="auto"/>
              <w:jc w:val="left"/>
              <w:rPr>
                <w:color w:val="auto"/>
                <w:lang w:val="el-GR"/>
              </w:rPr>
            </w:pPr>
            <w:r w:rsidRPr="00981B6D">
              <w:rPr>
                <w:color w:val="auto"/>
                <w:lang w:val="el-GR"/>
              </w:rPr>
              <w:t>Επόπτης κατά τη διάρκεια της κινητικότητας</w:t>
            </w:r>
          </w:p>
        </w:tc>
      </w:tr>
      <w:tr w:rsidR="00981B6D" w:rsidRPr="00981B6D" w14:paraId="58D60FCD" w14:textId="77777777">
        <w:tc>
          <w:tcPr>
            <w:tcW w:w="2835" w:type="dxa"/>
            <w:vAlign w:val="center"/>
          </w:tcPr>
          <w:p w14:paraId="2EE9192A" w14:textId="77777777" w:rsidR="00B87450" w:rsidRPr="00981B6D" w:rsidRDefault="00877387">
            <w:pPr>
              <w:pBdr>
                <w:top w:val="nil"/>
                <w:left w:val="nil"/>
                <w:bottom w:val="nil"/>
                <w:right w:val="nil"/>
                <w:between w:val="nil"/>
              </w:pBdr>
              <w:spacing w:line="276" w:lineRule="auto"/>
              <w:rPr>
                <w:color w:val="auto"/>
              </w:rPr>
            </w:pPr>
            <w:proofErr w:type="spellStart"/>
            <w:r w:rsidRPr="00981B6D">
              <w:rPr>
                <w:color w:val="auto"/>
              </w:rPr>
              <w:t>Ευθύνες</w:t>
            </w:r>
            <w:proofErr w:type="spellEnd"/>
            <w:r w:rsidRPr="00981B6D">
              <w:rPr>
                <w:color w:val="auto"/>
              </w:rPr>
              <w:t>:</w:t>
            </w:r>
          </w:p>
        </w:tc>
        <w:tc>
          <w:tcPr>
            <w:tcW w:w="5954" w:type="dxa"/>
          </w:tcPr>
          <w:p w14:paraId="3F771B87" w14:textId="77777777" w:rsidR="00B87450" w:rsidRPr="00981B6D" w:rsidRDefault="00877387">
            <w:pPr>
              <w:pBdr>
                <w:top w:val="nil"/>
                <w:left w:val="nil"/>
                <w:bottom w:val="nil"/>
                <w:right w:val="nil"/>
                <w:between w:val="nil"/>
              </w:pBdr>
              <w:spacing w:line="276" w:lineRule="auto"/>
              <w:rPr>
                <w:color w:val="auto"/>
                <w:lang w:val="el-GR"/>
              </w:rPr>
            </w:pPr>
            <w:r w:rsidRPr="00981B6D">
              <w:rPr>
                <w:b/>
                <w:color w:val="auto"/>
                <w:lang w:val="el-GR"/>
              </w:rPr>
              <w:t>Παρακολούθηση της ορθότητας της πρακτικής άσκησης:</w:t>
            </w:r>
            <w:r w:rsidRPr="00981B6D">
              <w:rPr>
                <w:color w:val="auto"/>
                <w:lang w:val="el-GR"/>
              </w:rPr>
              <w:t xml:space="preserve"> Ο επιβλέπων είναι υπεύθυνος για τη διασφάλιση ότι η πρακτική άσκηση διεξάγεται σύμφωνα με τις συμφωνίες μάθησης.</w:t>
            </w:r>
          </w:p>
          <w:p w14:paraId="5767D785" w14:textId="77777777" w:rsidR="00B87450" w:rsidRPr="00981B6D" w:rsidRDefault="00877387">
            <w:pPr>
              <w:pBdr>
                <w:top w:val="nil"/>
                <w:left w:val="nil"/>
                <w:bottom w:val="nil"/>
                <w:right w:val="nil"/>
                <w:between w:val="nil"/>
              </w:pBdr>
              <w:spacing w:line="276" w:lineRule="auto"/>
              <w:rPr>
                <w:color w:val="auto"/>
                <w:lang w:val="el-GR"/>
              </w:rPr>
            </w:pPr>
            <w:r w:rsidRPr="00981B6D">
              <w:rPr>
                <w:b/>
                <w:color w:val="auto"/>
                <w:lang w:val="el-GR"/>
              </w:rPr>
              <w:t>Υποστήριξη των συμμετεχόντων και φροντίδα κατά τη διάρκεια της κινητικότητας:</w:t>
            </w:r>
            <w:r w:rsidRPr="00981B6D">
              <w:rPr>
                <w:color w:val="auto"/>
                <w:lang w:val="el-GR"/>
              </w:rPr>
              <w:t xml:space="preserve"> Ο επόπτης παρέχει συνεχή υποστήριξη και φροντίδα στους συμμετέχοντες κατά τη διάρκεια περιόδων κινητικότητας. Ο επόπτης διασφαλίζει ότι οι συμμετέχοντες αισθάνονται υποστηριζόμενοι και άνετοι κατά τη διάρκεια της κινητικής τους εμπειρίας.</w:t>
            </w:r>
          </w:p>
          <w:p w14:paraId="45C3DC1D" w14:textId="77777777" w:rsidR="00B87450" w:rsidRPr="00981B6D" w:rsidRDefault="00877387">
            <w:pPr>
              <w:pBdr>
                <w:top w:val="nil"/>
                <w:left w:val="nil"/>
                <w:bottom w:val="nil"/>
                <w:right w:val="nil"/>
                <w:between w:val="nil"/>
              </w:pBdr>
              <w:spacing w:line="276" w:lineRule="auto"/>
              <w:rPr>
                <w:color w:val="auto"/>
                <w:lang w:val="el-GR"/>
              </w:rPr>
            </w:pPr>
            <w:r w:rsidRPr="00981B6D">
              <w:rPr>
                <w:b/>
                <w:color w:val="auto"/>
                <w:lang w:val="el-GR"/>
              </w:rPr>
              <w:t>Ουσιαστική επαφή με τους εργοδότες:</w:t>
            </w:r>
            <w:r w:rsidRPr="00981B6D">
              <w:rPr>
                <w:color w:val="auto"/>
                <w:lang w:val="el-GR"/>
              </w:rPr>
              <w:t xml:space="preserve"> Ο επόπτης διατηρεί τακτική και ουσιαστική επαφή με τους εργοδότες ή τους οργανισμούς όπου οι συμμετέχοντες πραγματοποιούν την πρακτική τους άσκηση.</w:t>
            </w:r>
          </w:p>
          <w:p w14:paraId="05E0135D" w14:textId="77777777" w:rsidR="00B87450" w:rsidRPr="00981B6D" w:rsidRDefault="00877387">
            <w:pPr>
              <w:pBdr>
                <w:top w:val="nil"/>
                <w:left w:val="nil"/>
                <w:bottom w:val="nil"/>
                <w:right w:val="nil"/>
                <w:between w:val="nil"/>
              </w:pBdr>
              <w:spacing w:line="276" w:lineRule="auto"/>
              <w:rPr>
                <w:color w:val="auto"/>
                <w:lang w:val="el-GR"/>
              </w:rPr>
            </w:pPr>
            <w:r w:rsidRPr="00981B6D">
              <w:rPr>
                <w:b/>
                <w:color w:val="auto"/>
                <w:lang w:val="el-GR"/>
              </w:rPr>
              <w:t>Παρακολούθηση και υποστήριξη των συμμετεχόντων στα αρχεία πρακτικής άσκησης:</w:t>
            </w:r>
            <w:r w:rsidRPr="00981B6D">
              <w:rPr>
                <w:color w:val="auto"/>
                <w:lang w:val="el-GR"/>
              </w:rPr>
              <w:t xml:space="preserve"> Ο επόπτης καθοδηγεί και βοηθά τους συμμετέχοντες να διατηρούν ακριβή και ενημερωμένα αρχεία των εμπειριών πρακτικής άσκησης. Αυτό μπορεί να περιλαμβάνει τη βοήθειά τους να διατηρούν ένα αρχείο καταγραφής εκπαίδευσης για να τεκμηριώσουν τα καθήκοντα, τα επιτεύγματα και τους προβληματισμούς τους.</w:t>
            </w:r>
          </w:p>
          <w:p w14:paraId="00538D90" w14:textId="77777777" w:rsidR="00B87450" w:rsidRPr="00981B6D" w:rsidRDefault="00877387">
            <w:pPr>
              <w:pBdr>
                <w:top w:val="nil"/>
                <w:left w:val="nil"/>
                <w:bottom w:val="nil"/>
                <w:right w:val="nil"/>
                <w:between w:val="nil"/>
              </w:pBdr>
              <w:spacing w:line="276" w:lineRule="auto"/>
              <w:rPr>
                <w:color w:val="auto"/>
                <w:lang w:val="el-GR"/>
              </w:rPr>
            </w:pPr>
            <w:r w:rsidRPr="00981B6D">
              <w:rPr>
                <w:b/>
                <w:color w:val="auto"/>
                <w:lang w:val="el-GR"/>
              </w:rPr>
              <w:t>Υπεύθυνος επικοινωνίας κατά τη διάρκεια της κινητικότητας:</w:t>
            </w:r>
            <w:r w:rsidRPr="00981B6D">
              <w:rPr>
                <w:color w:val="auto"/>
                <w:lang w:val="el-GR"/>
              </w:rPr>
              <w:t xml:space="preserve"> Ο επόπτης χρησιμεύει ως πρωταρχικό σημείο επαφής για τους συμμετέχοντες κατά τη διάρκεια </w:t>
            </w:r>
            <w:r w:rsidRPr="00981B6D">
              <w:rPr>
                <w:color w:val="auto"/>
                <w:lang w:val="el-GR"/>
              </w:rPr>
              <w:lastRenderedPageBreak/>
              <w:t>των εμπειριών κινητικότητάς τους. Είναι διαθέσιμοι για να απαντήσουν σε τυχόν ερωτήσεις, ανησυχίες ή προκλήσεις που μπορεί να προκύψουν κατά τη διάρκεια αυτής της περιόδου.</w:t>
            </w:r>
          </w:p>
          <w:p w14:paraId="206A7853" w14:textId="77777777" w:rsidR="00B87450" w:rsidRPr="00981B6D" w:rsidRDefault="00877387">
            <w:pPr>
              <w:pBdr>
                <w:top w:val="nil"/>
                <w:left w:val="nil"/>
                <w:bottom w:val="nil"/>
                <w:right w:val="nil"/>
                <w:between w:val="nil"/>
              </w:pBdr>
              <w:spacing w:line="276" w:lineRule="auto"/>
              <w:rPr>
                <w:color w:val="auto"/>
                <w:lang w:val="el-GR"/>
              </w:rPr>
            </w:pPr>
            <w:r w:rsidRPr="00981B6D">
              <w:rPr>
                <w:b/>
                <w:color w:val="auto"/>
                <w:lang w:val="el-GR"/>
              </w:rPr>
              <w:t>Παροχή καθοδήγησης και καθοδήγησης:</w:t>
            </w:r>
            <w:r w:rsidRPr="00981B6D">
              <w:rPr>
                <w:color w:val="auto"/>
                <w:lang w:val="el-GR"/>
              </w:rPr>
              <w:t xml:space="preserve"> Ο επόπτης παρέχει καθοδήγηση και καθοδήγηση στους συμμετέχοντες. Προσφέρουν υποστήριξη στην πλοήγηση στο επαγγελματικό περιβάλλον, στην επίλυση συγκρούσεων και στην αντιμετώπιση τυχόν προσωπικών ή επαγγελματικών προκλήσεων που μπορεί να προκύψουν.</w:t>
            </w:r>
          </w:p>
          <w:p w14:paraId="2F96C5AC" w14:textId="77777777" w:rsidR="00B87450" w:rsidRPr="00981B6D" w:rsidRDefault="00877387">
            <w:pPr>
              <w:pBdr>
                <w:top w:val="nil"/>
                <w:left w:val="nil"/>
                <w:bottom w:val="nil"/>
                <w:right w:val="nil"/>
                <w:between w:val="nil"/>
              </w:pBdr>
              <w:spacing w:line="276" w:lineRule="auto"/>
              <w:rPr>
                <w:color w:val="auto"/>
                <w:lang w:val="el-GR"/>
              </w:rPr>
            </w:pPr>
            <w:r w:rsidRPr="00981B6D">
              <w:rPr>
                <w:b/>
                <w:color w:val="auto"/>
                <w:lang w:val="el-GR"/>
              </w:rPr>
              <w:t>Διευκόλυνση ευκαιριών μάθησης:</w:t>
            </w:r>
            <w:r w:rsidRPr="00981B6D">
              <w:rPr>
                <w:color w:val="auto"/>
                <w:lang w:val="el-GR"/>
              </w:rPr>
              <w:t xml:space="preserve"> Ο επόπτης εντοπίζει και διευκολύνει τις ευκαιρίες μάθησης για τους συμμετέχοντες στο πλαίσιο του προγράμματος πρακτικής άσκησης.</w:t>
            </w:r>
          </w:p>
          <w:p w14:paraId="462A1E37" w14:textId="77777777" w:rsidR="00B87450" w:rsidRPr="00981B6D" w:rsidRDefault="00877387">
            <w:pPr>
              <w:pBdr>
                <w:top w:val="nil"/>
                <w:left w:val="nil"/>
                <w:bottom w:val="nil"/>
                <w:right w:val="nil"/>
                <w:between w:val="nil"/>
              </w:pBdr>
              <w:spacing w:line="276" w:lineRule="auto"/>
              <w:rPr>
                <w:color w:val="auto"/>
                <w:lang w:val="el-GR"/>
              </w:rPr>
            </w:pPr>
            <w:r w:rsidRPr="00981B6D">
              <w:rPr>
                <w:b/>
                <w:color w:val="auto"/>
                <w:lang w:val="el-GR"/>
              </w:rPr>
              <w:t>Αξιολόγηση και ανατροφοδότηση:</w:t>
            </w:r>
            <w:r w:rsidRPr="00981B6D">
              <w:rPr>
                <w:color w:val="auto"/>
                <w:lang w:val="el-GR"/>
              </w:rPr>
              <w:t xml:space="preserve"> Ο επόπτης αξιολογεί την απόδοση των συμμετεχόντων καθ 'όλη τη διάρκεια της πρακτικής άσκησης και παρέχει ανατροφοδότηση για να υποστηρίξει τη συνεχή βελτίωσή τους.</w:t>
            </w:r>
          </w:p>
        </w:tc>
      </w:tr>
    </w:tbl>
    <w:p w14:paraId="272913ED" w14:textId="77777777" w:rsidR="00B87450" w:rsidRPr="00981B6D" w:rsidRDefault="00B87450">
      <w:pPr>
        <w:spacing w:before="240" w:after="240" w:line="276" w:lineRule="auto"/>
        <w:rPr>
          <w:color w:val="auto"/>
          <w:lang w:val="el-GR"/>
        </w:rPr>
      </w:pPr>
    </w:p>
    <w:p w14:paraId="6DEE2683" w14:textId="77777777" w:rsidR="00B87450" w:rsidRPr="00981B6D" w:rsidRDefault="00877387">
      <w:pPr>
        <w:pStyle w:val="Nagwek2"/>
        <w:numPr>
          <w:ilvl w:val="1"/>
          <w:numId w:val="2"/>
        </w:numPr>
      </w:pPr>
      <w:proofErr w:type="spellStart"/>
      <w:r w:rsidRPr="00981B6D">
        <w:t>Ρυθμίσεις</w:t>
      </w:r>
      <w:proofErr w:type="spellEnd"/>
      <w:r w:rsidRPr="00981B6D">
        <w:t xml:space="preserve"> κα</w:t>
      </w:r>
      <w:proofErr w:type="spellStart"/>
      <w:r w:rsidRPr="00981B6D">
        <w:t>θοδήγησης</w:t>
      </w:r>
      <w:proofErr w:type="spellEnd"/>
      <w:r w:rsidRPr="00981B6D">
        <w:t xml:space="preserve"> και παρα</w:t>
      </w:r>
      <w:proofErr w:type="spellStart"/>
      <w:r w:rsidRPr="00981B6D">
        <w:t>κολούθησης</w:t>
      </w:r>
      <w:proofErr w:type="spellEnd"/>
    </w:p>
    <w:p w14:paraId="6448715D" w14:textId="77777777" w:rsidR="00B87450" w:rsidRPr="00981B6D" w:rsidRDefault="00877387">
      <w:pPr>
        <w:pBdr>
          <w:top w:val="nil"/>
          <w:left w:val="nil"/>
          <w:bottom w:val="nil"/>
          <w:right w:val="nil"/>
          <w:between w:val="nil"/>
        </w:pBdr>
        <w:spacing w:after="120"/>
        <w:rPr>
          <w:color w:val="auto"/>
          <w:lang w:val="el-GR"/>
        </w:rPr>
      </w:pPr>
      <w:r w:rsidRPr="00981B6D">
        <w:rPr>
          <w:color w:val="auto"/>
          <w:lang w:val="el-GR"/>
        </w:rPr>
        <w:t>Κατ' ελάχιστον, οι ρυθμίσεις παρακολούθησης και καθοδήγησης θα περιλαμβάνουν τις ακόλουθες δραστηριότητες:</w:t>
      </w:r>
    </w:p>
    <w:p w14:paraId="4A31EDB4" w14:textId="77777777" w:rsidR="00B87450" w:rsidRPr="00981B6D" w:rsidRDefault="00877387">
      <w:pPr>
        <w:pBdr>
          <w:top w:val="nil"/>
          <w:left w:val="nil"/>
          <w:bottom w:val="nil"/>
          <w:right w:val="nil"/>
          <w:between w:val="nil"/>
        </w:pBdr>
        <w:spacing w:after="120"/>
        <w:rPr>
          <w:color w:val="auto"/>
          <w:lang w:val="el-GR"/>
        </w:rPr>
      </w:pPr>
      <w:r w:rsidRPr="00981B6D">
        <w:rPr>
          <w:color w:val="auto"/>
          <w:lang w:val="el-GR"/>
        </w:rPr>
        <w:t>- Έλεγχος τεκμηρίωσης (αρχείο καταγραφής εκπαίδευσης)</w:t>
      </w:r>
    </w:p>
    <w:p w14:paraId="7878E1F6" w14:textId="77777777" w:rsidR="00B87450" w:rsidRPr="00981B6D" w:rsidRDefault="00877387">
      <w:pPr>
        <w:pBdr>
          <w:top w:val="nil"/>
          <w:left w:val="nil"/>
          <w:bottom w:val="nil"/>
          <w:right w:val="nil"/>
          <w:between w:val="nil"/>
        </w:pBdr>
        <w:spacing w:after="120"/>
        <w:rPr>
          <w:color w:val="auto"/>
          <w:lang w:val="el-GR"/>
        </w:rPr>
      </w:pPr>
      <w:r w:rsidRPr="00981B6D">
        <w:rPr>
          <w:color w:val="auto"/>
          <w:lang w:val="el-GR"/>
        </w:rPr>
        <w:t>- Επισκέψεις και συνομιλίες με εργοδότες</w:t>
      </w:r>
    </w:p>
    <w:p w14:paraId="508196D3" w14:textId="77777777" w:rsidR="00B87450" w:rsidRPr="00981B6D" w:rsidRDefault="00877387">
      <w:pPr>
        <w:pBdr>
          <w:top w:val="nil"/>
          <w:left w:val="nil"/>
          <w:bottom w:val="nil"/>
          <w:right w:val="nil"/>
          <w:between w:val="nil"/>
        </w:pBdr>
        <w:spacing w:after="120"/>
        <w:rPr>
          <w:color w:val="auto"/>
          <w:lang w:val="el-GR"/>
        </w:rPr>
      </w:pPr>
      <w:r w:rsidRPr="00981B6D">
        <w:rPr>
          <w:color w:val="auto"/>
          <w:lang w:val="el-GR"/>
        </w:rPr>
        <w:t xml:space="preserve">- Συναντήσεις αξιολόγησης εκπαιδευτικών επαγγελματικών μαθημάτων (καθηγητών) με συμμετέχοντες. Θα επιτρέψουν στους συμμετέχοντες να μοιραστούν τις εντυπώσεις, τα προβλήματα και τα συμπεράσματά τους από μια δεδομένη εργάσιμη εβδομάδα. </w:t>
      </w:r>
    </w:p>
    <w:p w14:paraId="1683EB41" w14:textId="1F2901BF" w:rsidR="00B87450" w:rsidRPr="00981B6D" w:rsidRDefault="00877387">
      <w:pPr>
        <w:pBdr>
          <w:top w:val="nil"/>
          <w:left w:val="nil"/>
          <w:bottom w:val="nil"/>
          <w:right w:val="nil"/>
          <w:between w:val="nil"/>
        </w:pBdr>
        <w:spacing w:after="120"/>
        <w:rPr>
          <w:color w:val="auto"/>
          <w:lang w:val="el-GR"/>
        </w:rPr>
      </w:pPr>
      <w:r w:rsidRPr="00981B6D">
        <w:rPr>
          <w:color w:val="auto"/>
          <w:lang w:val="el-GR"/>
        </w:rPr>
        <w:t xml:space="preserve">-Συνεντεύξεις που συνοψίζουν κάθε εργάσιμη εβδομάδα. Συζήτηση τρεχόντων προβλημάτων, υποστήριξη στην εξεύρεση λύσεων, διατύπωση συμπερασμάτων και σχεδιασμός εργασιών και στόχων για την επόμενη εβδομάδα με βάση την εμπειρία που αποκτήθηκε για την επίτευξη καλύτερων Μαθησιακών </w:t>
      </w:r>
      <w:r w:rsidR="00AB43B7" w:rsidRPr="00981B6D">
        <w:rPr>
          <w:color w:val="auto"/>
          <w:lang w:val="el-GR"/>
        </w:rPr>
        <w:t>Α</w:t>
      </w:r>
      <w:r w:rsidRPr="00981B6D">
        <w:rPr>
          <w:color w:val="auto"/>
          <w:lang w:val="el-GR"/>
        </w:rPr>
        <w:t>ποτελεσμάτων.</w:t>
      </w:r>
    </w:p>
    <w:p w14:paraId="5DE4E4D8" w14:textId="77777777" w:rsidR="00B87450" w:rsidRPr="00981B6D" w:rsidRDefault="00877387">
      <w:pPr>
        <w:pBdr>
          <w:top w:val="nil"/>
          <w:left w:val="nil"/>
          <w:bottom w:val="nil"/>
          <w:right w:val="nil"/>
          <w:between w:val="nil"/>
        </w:pBdr>
        <w:spacing w:after="120"/>
        <w:rPr>
          <w:color w:val="auto"/>
          <w:lang w:val="el-GR"/>
        </w:rPr>
      </w:pPr>
      <w:r w:rsidRPr="00981B6D">
        <w:rPr>
          <w:color w:val="auto"/>
          <w:lang w:val="el-GR"/>
        </w:rPr>
        <w:t>- Ατομικές συζητήσεις με τους συμμετέχοντες σχετικά με τη στάση, τις δυσκολίες που αντιμετώπισαν, τη δέσμευση, την ανεξαρτησία και την προσαρμογή σε ένα νέο εργασιακό περιβάλλον. Εάν είναι απαραίτητο, συνεχής ανταπόκριση και βοήθεια για την εξεύρεση λύσεων.</w:t>
      </w:r>
    </w:p>
    <w:p w14:paraId="312C1035" w14:textId="77777777" w:rsidR="00B87450" w:rsidRPr="00981B6D" w:rsidRDefault="00877387">
      <w:pPr>
        <w:pBdr>
          <w:top w:val="nil"/>
          <w:left w:val="nil"/>
          <w:bottom w:val="nil"/>
          <w:right w:val="nil"/>
          <w:between w:val="nil"/>
        </w:pBdr>
        <w:spacing w:after="120"/>
        <w:rPr>
          <w:color w:val="auto"/>
          <w:lang w:val="el-GR"/>
        </w:rPr>
      </w:pPr>
      <w:r w:rsidRPr="00981B6D">
        <w:rPr>
          <w:color w:val="auto"/>
          <w:lang w:val="el-GR"/>
        </w:rPr>
        <w:t>- Συνοπτική συνεδρίαση στο τέλος της κινητικότητας.</w:t>
      </w:r>
    </w:p>
    <w:p w14:paraId="02767DA6" w14:textId="77777777" w:rsidR="00B87450" w:rsidRPr="00981B6D" w:rsidRDefault="00877387">
      <w:pPr>
        <w:pBdr>
          <w:top w:val="nil"/>
          <w:left w:val="nil"/>
          <w:bottom w:val="nil"/>
          <w:right w:val="nil"/>
          <w:between w:val="nil"/>
        </w:pBdr>
        <w:spacing w:after="120"/>
        <w:rPr>
          <w:color w:val="auto"/>
          <w:lang w:val="el-GR"/>
        </w:rPr>
      </w:pPr>
      <w:r w:rsidRPr="00981B6D">
        <w:rPr>
          <w:color w:val="auto"/>
          <w:lang w:val="el-GR"/>
        </w:rPr>
        <w:t xml:space="preserve">- </w:t>
      </w:r>
      <w:r w:rsidRPr="00981B6D">
        <w:rPr>
          <w:color w:val="auto"/>
        </w:rPr>
        <w:t>Online</w:t>
      </w:r>
      <w:r w:rsidRPr="00981B6D">
        <w:rPr>
          <w:color w:val="auto"/>
          <w:lang w:val="el-GR"/>
        </w:rPr>
        <w:t xml:space="preserve"> ερωτηματολόγια παρακολούθησης και αξιολόγησης που συμπληρώνονται περιοδικά από τους συμμετέχοντες.</w:t>
      </w:r>
    </w:p>
    <w:p w14:paraId="16BF0C38" w14:textId="77777777" w:rsidR="00B87450" w:rsidRPr="00981B6D" w:rsidRDefault="00877387">
      <w:pPr>
        <w:pBdr>
          <w:top w:val="nil"/>
          <w:left w:val="nil"/>
          <w:bottom w:val="nil"/>
          <w:right w:val="nil"/>
          <w:between w:val="nil"/>
        </w:pBdr>
        <w:spacing w:after="120"/>
        <w:rPr>
          <w:color w:val="auto"/>
          <w:lang w:val="el-GR"/>
        </w:rPr>
      </w:pPr>
      <w:r w:rsidRPr="00981B6D">
        <w:rPr>
          <w:color w:val="auto"/>
          <w:lang w:val="el-GR"/>
        </w:rPr>
        <w:t>- Παροχή υποστήριξης καθ' όλη τη διάρκεια της κινητικότητας και των μετακινήσεων από εκπαιδευτικούς εξουσιοδοτημένους από το σχολείο.</w:t>
      </w:r>
    </w:p>
    <w:p w14:paraId="3A447BB1" w14:textId="77777777" w:rsidR="00B87450" w:rsidRPr="00981B6D" w:rsidRDefault="00877387">
      <w:pPr>
        <w:pBdr>
          <w:top w:val="nil"/>
          <w:left w:val="nil"/>
          <w:bottom w:val="nil"/>
          <w:right w:val="nil"/>
          <w:between w:val="nil"/>
        </w:pBdr>
        <w:spacing w:after="120"/>
        <w:rPr>
          <w:color w:val="auto"/>
          <w:lang w:val="el-GR"/>
        </w:rPr>
      </w:pPr>
      <w:r w:rsidRPr="00981B6D">
        <w:rPr>
          <w:color w:val="auto"/>
          <w:lang w:val="el-GR"/>
        </w:rPr>
        <w:lastRenderedPageBreak/>
        <w:t>- Σε κάθε πρακτική άσκηση θα ορίζεται μέντορας - ο επόπτης υλοποίησης του προγράμματος πρακτικής άσκησης. Θα επιβλέπει και θα υποστηρίζει τον συμμετέχοντα κατά τη διάρκεια της κινητικότητας.</w:t>
      </w:r>
    </w:p>
    <w:p w14:paraId="7049FA62" w14:textId="77777777" w:rsidR="00B87450" w:rsidRPr="00981B6D" w:rsidRDefault="00877387">
      <w:pPr>
        <w:pStyle w:val="Nagwek1"/>
        <w:numPr>
          <w:ilvl w:val="0"/>
          <w:numId w:val="2"/>
        </w:numPr>
      </w:pPr>
      <w:proofErr w:type="spellStart"/>
      <w:r w:rsidRPr="00981B6D">
        <w:t>Αξιολόγηση</w:t>
      </w:r>
      <w:proofErr w:type="spellEnd"/>
      <w:r w:rsidRPr="00981B6D">
        <w:t xml:space="preserve"> Μα</w:t>
      </w:r>
      <w:proofErr w:type="spellStart"/>
      <w:r w:rsidRPr="00981B6D">
        <w:t>θησι</w:t>
      </w:r>
      <w:proofErr w:type="spellEnd"/>
      <w:r w:rsidRPr="00981B6D">
        <w:t>ακών Απ</w:t>
      </w:r>
      <w:proofErr w:type="spellStart"/>
      <w:r w:rsidRPr="00981B6D">
        <w:t>οτελεσμάτων</w:t>
      </w:r>
      <w:proofErr w:type="spellEnd"/>
    </w:p>
    <w:p w14:paraId="61176D92" w14:textId="0F855AD6" w:rsidR="00B87450" w:rsidRPr="00981B6D" w:rsidRDefault="00877387">
      <w:pPr>
        <w:spacing w:before="240" w:after="240"/>
        <w:rPr>
          <w:color w:val="auto"/>
          <w:lang w:val="el-GR"/>
        </w:rPr>
      </w:pPr>
      <w:r w:rsidRPr="00981B6D">
        <w:rPr>
          <w:color w:val="auto"/>
          <w:lang w:val="el-GR"/>
        </w:rPr>
        <w:t xml:space="preserve">Μετά τη δραστηριότητα κινητικότητας, τα </w:t>
      </w:r>
      <w:r w:rsidR="00AB43B7" w:rsidRPr="00981B6D">
        <w:rPr>
          <w:color w:val="auto"/>
          <w:lang w:val="el-GR"/>
        </w:rPr>
        <w:t>Μ</w:t>
      </w:r>
      <w:r w:rsidRPr="00981B6D">
        <w:rPr>
          <w:color w:val="auto"/>
          <w:lang w:val="el-GR"/>
        </w:rPr>
        <w:t xml:space="preserve">αθησιακά </w:t>
      </w:r>
      <w:r w:rsidR="00AB43B7" w:rsidRPr="00981B6D">
        <w:rPr>
          <w:color w:val="auto"/>
          <w:lang w:val="el-GR"/>
        </w:rPr>
        <w:t>Α</w:t>
      </w:r>
      <w:r w:rsidRPr="00981B6D">
        <w:rPr>
          <w:color w:val="auto"/>
          <w:lang w:val="el-GR"/>
        </w:rPr>
        <w:t>ποτελέσματα του συμμετέχοντος θα αξιολογηθούν με τον ακόλουθο τρόπο:</w:t>
      </w:r>
    </w:p>
    <w:tbl>
      <w:tblPr>
        <w:tblStyle w:val="afffff"/>
        <w:tblW w:w="8789" w:type="dxa"/>
        <w:tblInd w:w="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789"/>
      </w:tblGrid>
      <w:tr w:rsidR="00981B6D" w:rsidRPr="00981B6D" w14:paraId="7C8FBF01" w14:textId="77777777">
        <w:tc>
          <w:tcPr>
            <w:tcW w:w="8789" w:type="dxa"/>
            <w:vAlign w:val="center"/>
          </w:tcPr>
          <w:p w14:paraId="5AD37080" w14:textId="77777777" w:rsidR="00B87450" w:rsidRPr="00981B6D" w:rsidRDefault="00877387">
            <w:pPr>
              <w:pBdr>
                <w:top w:val="nil"/>
                <w:left w:val="nil"/>
                <w:bottom w:val="nil"/>
                <w:right w:val="nil"/>
                <w:between w:val="nil"/>
              </w:pBdr>
              <w:jc w:val="left"/>
              <w:rPr>
                <w:b/>
                <w:color w:val="auto"/>
                <w:lang w:val="el-GR"/>
              </w:rPr>
            </w:pPr>
            <w:r w:rsidRPr="00981B6D">
              <w:rPr>
                <w:b/>
                <w:color w:val="auto"/>
                <w:lang w:val="el-GR"/>
              </w:rPr>
              <w:t>Μορφή αξιολόγησης: Ψηφιακή αξιολόγηση και αιτιολόγηση με τη μορφή της γνώμης του εργοδότη (και ενός βαθμού) στο ημερολόγιο κατάρτισης.</w:t>
            </w:r>
          </w:p>
        </w:tc>
      </w:tr>
      <w:tr w:rsidR="00981B6D" w:rsidRPr="00981B6D" w14:paraId="50285487" w14:textId="77777777">
        <w:tc>
          <w:tcPr>
            <w:tcW w:w="8789" w:type="dxa"/>
            <w:vAlign w:val="center"/>
          </w:tcPr>
          <w:p w14:paraId="319F87C5" w14:textId="79A29312" w:rsidR="00B87450" w:rsidRPr="00981B6D" w:rsidRDefault="00877387">
            <w:pPr>
              <w:pBdr>
                <w:top w:val="nil"/>
                <w:left w:val="nil"/>
                <w:bottom w:val="nil"/>
                <w:right w:val="nil"/>
                <w:between w:val="nil"/>
              </w:pBdr>
              <w:rPr>
                <w:color w:val="auto"/>
                <w:lang w:val="el-GR"/>
              </w:rPr>
            </w:pPr>
            <w:r w:rsidRPr="00981B6D">
              <w:rPr>
                <w:color w:val="auto"/>
                <w:lang w:val="el-GR"/>
              </w:rPr>
              <w:t xml:space="preserve">Ο εργοδότης θα καθορίσει την κύρια αξιολόγηση των </w:t>
            </w:r>
            <w:r w:rsidR="00AB43B7" w:rsidRPr="00981B6D">
              <w:rPr>
                <w:color w:val="auto"/>
                <w:lang w:val="el-GR"/>
              </w:rPr>
              <w:t>Μ</w:t>
            </w:r>
            <w:r w:rsidRPr="00981B6D">
              <w:rPr>
                <w:color w:val="auto"/>
                <w:lang w:val="el-GR"/>
              </w:rPr>
              <w:t xml:space="preserve">αθησιακών </w:t>
            </w:r>
            <w:r w:rsidR="00AB43B7" w:rsidRPr="00981B6D">
              <w:rPr>
                <w:color w:val="auto"/>
                <w:lang w:val="el-GR"/>
              </w:rPr>
              <w:t>Α</w:t>
            </w:r>
            <w:r w:rsidRPr="00981B6D">
              <w:rPr>
                <w:color w:val="auto"/>
                <w:lang w:val="el-GR"/>
              </w:rPr>
              <w:t xml:space="preserve">ποτελεσμάτων σε αριθμητική κλίμακα από το 1 έως το 6, καθώς και θα δώσει γραπτή αξιολόγηση Αυτή η αξιολόγηση πρέπει να συμπεριληφθεί στο ημερολόγιο κατάρτισης ενός συμμετέχοντα. Η αξιολόγηση πρέπει να περιλαμβάνει υπογραφή του εξουσιοδοτημένου προσώπου και σφραγίδα (εάν η εταιρεία χρησιμοποιεί σφραγίδα). </w:t>
            </w:r>
          </w:p>
        </w:tc>
      </w:tr>
    </w:tbl>
    <w:p w14:paraId="363F8F38" w14:textId="77777777" w:rsidR="00B87450" w:rsidRPr="00981B6D" w:rsidRDefault="00B87450">
      <w:pPr>
        <w:jc w:val="left"/>
        <w:rPr>
          <w:b/>
          <w:color w:val="auto"/>
          <w:lang w:val="el-GR"/>
        </w:rPr>
      </w:pPr>
    </w:p>
    <w:tbl>
      <w:tblPr>
        <w:tblStyle w:val="afffff0"/>
        <w:tblW w:w="8789" w:type="dxa"/>
        <w:tblInd w:w="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789"/>
      </w:tblGrid>
      <w:tr w:rsidR="00981B6D" w:rsidRPr="00981B6D" w14:paraId="4AC5146C" w14:textId="77777777">
        <w:tc>
          <w:tcPr>
            <w:tcW w:w="8789" w:type="dxa"/>
            <w:vAlign w:val="center"/>
          </w:tcPr>
          <w:p w14:paraId="3F661875" w14:textId="77777777" w:rsidR="00B87450" w:rsidRPr="00981B6D" w:rsidRDefault="00877387">
            <w:pPr>
              <w:pBdr>
                <w:top w:val="nil"/>
                <w:left w:val="nil"/>
                <w:bottom w:val="nil"/>
                <w:right w:val="nil"/>
                <w:between w:val="nil"/>
              </w:pBdr>
              <w:jc w:val="left"/>
              <w:rPr>
                <w:b/>
                <w:color w:val="auto"/>
              </w:rPr>
            </w:pPr>
            <w:proofErr w:type="spellStart"/>
            <w:r w:rsidRPr="00981B6D">
              <w:rPr>
                <w:b/>
                <w:color w:val="auto"/>
              </w:rPr>
              <w:t>Κριτήρι</w:t>
            </w:r>
            <w:proofErr w:type="spellEnd"/>
            <w:r w:rsidRPr="00981B6D">
              <w:rPr>
                <w:b/>
                <w:color w:val="auto"/>
              </w:rPr>
              <w:t>α α</w:t>
            </w:r>
            <w:proofErr w:type="spellStart"/>
            <w:r w:rsidRPr="00981B6D">
              <w:rPr>
                <w:b/>
                <w:color w:val="auto"/>
              </w:rPr>
              <w:t>ξιολόγησης</w:t>
            </w:r>
            <w:proofErr w:type="spellEnd"/>
            <w:r w:rsidRPr="00981B6D">
              <w:rPr>
                <w:b/>
                <w:color w:val="auto"/>
              </w:rPr>
              <w:t>:</w:t>
            </w:r>
          </w:p>
        </w:tc>
      </w:tr>
      <w:tr w:rsidR="00981B6D" w:rsidRPr="00981B6D" w14:paraId="66F6869A" w14:textId="77777777">
        <w:tc>
          <w:tcPr>
            <w:tcW w:w="8789" w:type="dxa"/>
            <w:vAlign w:val="center"/>
          </w:tcPr>
          <w:p w14:paraId="05AD5DDC" w14:textId="77777777" w:rsidR="00B87450" w:rsidRPr="00981B6D" w:rsidRDefault="00877387">
            <w:pPr>
              <w:pBdr>
                <w:top w:val="nil"/>
                <w:left w:val="nil"/>
                <w:bottom w:val="nil"/>
                <w:right w:val="nil"/>
                <w:between w:val="nil"/>
              </w:pBdr>
              <w:rPr>
                <w:color w:val="auto"/>
                <w:lang w:val="el-GR"/>
              </w:rPr>
            </w:pPr>
            <w:r w:rsidRPr="00981B6D">
              <w:rPr>
                <w:color w:val="auto"/>
                <w:lang w:val="el-GR"/>
              </w:rPr>
              <w:t>Ακρίβεια στην εκτέλεση των καθηκόντων που έχουν ανατεθεί, ποιότητα εργασίας, επιμέλεια, προσοχή στη λεπτομέρεια, δέσμευση στην εργασία, συμπεριφορά κατά τη διάρκεια της πρακτικής άσκησης, στάση απέναντι στην εργασία, εργασιακή ηθική, βαθμός ενδιαφέροντος του συμμετέχοντος για τα καθήκοντα που εκτελούνται, αντικειμενικότητα και αισθητική της τήρησης ημερολογίου κατάρτισης. Θα αξιολογηθεί επίσης η πειθαρχία κατά τη διάρκεια της πρακτικής άσκησης (σωστή στάση και προσωπική κουλτούρα, σωστή εμφάνιση, σωστή ενδυμασία, συμπεριφορά στην εργασία και εκτός εργασίας καθ 'όλη τη διάρκεια της κινητικότητας). Μεταφορά του ημερολογίου κατάρτισης στο σχολείο εντός μίας εβδομάδας από το τέλος της κινητικότητας.</w:t>
            </w:r>
          </w:p>
        </w:tc>
      </w:tr>
    </w:tbl>
    <w:p w14:paraId="1A96BF4E" w14:textId="77777777" w:rsidR="00B87450" w:rsidRPr="00981B6D" w:rsidRDefault="00B87450">
      <w:pPr>
        <w:jc w:val="left"/>
        <w:rPr>
          <w:b/>
          <w:color w:val="auto"/>
          <w:lang w:val="el-GR"/>
        </w:rPr>
      </w:pPr>
    </w:p>
    <w:tbl>
      <w:tblPr>
        <w:tblStyle w:val="afffff1"/>
        <w:tblW w:w="8789" w:type="dxa"/>
        <w:tblInd w:w="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789"/>
      </w:tblGrid>
      <w:tr w:rsidR="00981B6D" w:rsidRPr="00981B6D" w14:paraId="3D6F52DD" w14:textId="77777777">
        <w:tc>
          <w:tcPr>
            <w:tcW w:w="8789" w:type="dxa"/>
            <w:vAlign w:val="center"/>
          </w:tcPr>
          <w:p w14:paraId="2435C265" w14:textId="77777777" w:rsidR="00B87450" w:rsidRPr="00981B6D" w:rsidRDefault="00877387">
            <w:pPr>
              <w:pBdr>
                <w:top w:val="nil"/>
                <w:left w:val="nil"/>
                <w:bottom w:val="nil"/>
                <w:right w:val="nil"/>
                <w:between w:val="nil"/>
              </w:pBdr>
              <w:jc w:val="left"/>
              <w:rPr>
                <w:b/>
                <w:color w:val="auto"/>
              </w:rPr>
            </w:pPr>
            <w:proofErr w:type="spellStart"/>
            <w:r w:rsidRPr="00981B6D">
              <w:rPr>
                <w:b/>
                <w:color w:val="auto"/>
              </w:rPr>
              <w:t>Δι</w:t>
            </w:r>
            <w:proofErr w:type="spellEnd"/>
            <w:r w:rsidRPr="00981B6D">
              <w:rPr>
                <w:b/>
                <w:color w:val="auto"/>
              </w:rPr>
              <w:t>αδικασίες α</w:t>
            </w:r>
            <w:proofErr w:type="spellStart"/>
            <w:r w:rsidRPr="00981B6D">
              <w:rPr>
                <w:b/>
                <w:color w:val="auto"/>
              </w:rPr>
              <w:t>ξιολόγησης</w:t>
            </w:r>
            <w:proofErr w:type="spellEnd"/>
            <w:r w:rsidRPr="00981B6D">
              <w:rPr>
                <w:b/>
                <w:color w:val="auto"/>
              </w:rPr>
              <w:t>:</w:t>
            </w:r>
          </w:p>
        </w:tc>
      </w:tr>
      <w:tr w:rsidR="00981B6D" w:rsidRPr="00981B6D" w14:paraId="22F737F6" w14:textId="77777777">
        <w:tc>
          <w:tcPr>
            <w:tcW w:w="8789" w:type="dxa"/>
            <w:vAlign w:val="center"/>
          </w:tcPr>
          <w:p w14:paraId="72CACEA2" w14:textId="2A4C4D31" w:rsidR="00B87450" w:rsidRPr="00981B6D" w:rsidRDefault="00877387">
            <w:pPr>
              <w:pBdr>
                <w:top w:val="nil"/>
                <w:left w:val="nil"/>
                <w:bottom w:val="nil"/>
                <w:right w:val="nil"/>
                <w:between w:val="nil"/>
              </w:pBdr>
              <w:rPr>
                <w:color w:val="auto"/>
                <w:lang w:val="el-GR"/>
              </w:rPr>
            </w:pPr>
            <w:r w:rsidRPr="00981B6D">
              <w:rPr>
                <w:color w:val="auto"/>
                <w:lang w:val="el-GR"/>
              </w:rPr>
              <w:t xml:space="preserve">Η αξιολόγηση των </w:t>
            </w:r>
            <w:r w:rsidR="00AB43B7" w:rsidRPr="00981B6D">
              <w:rPr>
                <w:color w:val="auto"/>
                <w:lang w:val="el-GR"/>
              </w:rPr>
              <w:t>Μ</w:t>
            </w:r>
            <w:r w:rsidRPr="00981B6D">
              <w:rPr>
                <w:color w:val="auto"/>
                <w:lang w:val="el-GR"/>
              </w:rPr>
              <w:t xml:space="preserve">αθησιακών </w:t>
            </w:r>
            <w:r w:rsidR="00AB43B7" w:rsidRPr="00981B6D">
              <w:rPr>
                <w:color w:val="auto"/>
                <w:lang w:val="el-GR"/>
              </w:rPr>
              <w:t>Α</w:t>
            </w:r>
            <w:r w:rsidRPr="00981B6D">
              <w:rPr>
                <w:color w:val="auto"/>
                <w:lang w:val="el-GR"/>
              </w:rPr>
              <w:t>ποτελεσμάτων θα καθορίζεται από τον εργοδότη κατά τη διάρκεια της κινητικότητας και θα καταγράφεται στο ημερολόγιο κατάρτισης του συμμετέχοντος που καταρτίζεται από το ίδρυμα αποστολής. Η προτεινόμενη αξιολόγηση, μαζί με την αιτιολόγηση και τη γνώμη σχετικά με τον συμμετέχοντα, πρέπει να καταγράφονται στο ημερολόγιο εκπαίδευσης και να επιβεβαιώνονται από την εταιρεία.</w:t>
            </w:r>
          </w:p>
          <w:p w14:paraId="696621B2" w14:textId="77777777" w:rsidR="00B87450" w:rsidRPr="00981B6D" w:rsidRDefault="00B87450">
            <w:pPr>
              <w:pBdr>
                <w:top w:val="nil"/>
                <w:left w:val="nil"/>
                <w:bottom w:val="nil"/>
                <w:right w:val="nil"/>
                <w:between w:val="nil"/>
              </w:pBdr>
              <w:rPr>
                <w:color w:val="auto"/>
                <w:lang w:val="el-GR"/>
              </w:rPr>
            </w:pPr>
          </w:p>
          <w:p w14:paraId="0E27ABD1" w14:textId="77777777" w:rsidR="00B87450" w:rsidRPr="00981B6D" w:rsidRDefault="00877387">
            <w:pPr>
              <w:pBdr>
                <w:top w:val="nil"/>
                <w:left w:val="nil"/>
                <w:bottom w:val="nil"/>
                <w:right w:val="nil"/>
                <w:between w:val="nil"/>
              </w:pBdr>
              <w:rPr>
                <w:color w:val="auto"/>
                <w:lang w:val="el-GR"/>
              </w:rPr>
            </w:pPr>
            <w:r w:rsidRPr="00981B6D">
              <w:rPr>
                <w:color w:val="auto"/>
                <w:lang w:val="el-GR"/>
              </w:rPr>
              <w:t>Κατά την επιστροφή του, ο συμμετέχων υποβάλλει το ημερολόγιο εκπαίδευσης στον Αναπληρωτή Διευθυντή (εντός μιας εβδομάδας από την ημερομηνία επιστροφής), προκειμένου να επαληθεύσει και να καθορίσει τον τελικό βαθμό.</w:t>
            </w:r>
          </w:p>
        </w:tc>
      </w:tr>
    </w:tbl>
    <w:p w14:paraId="012A9357" w14:textId="77777777" w:rsidR="00B87450" w:rsidRPr="00981B6D" w:rsidRDefault="00877387">
      <w:pPr>
        <w:pStyle w:val="Nagwek1"/>
        <w:numPr>
          <w:ilvl w:val="0"/>
          <w:numId w:val="2"/>
        </w:numPr>
      </w:pPr>
      <w:proofErr w:type="spellStart"/>
      <w:r w:rsidRPr="00981B6D">
        <w:t>Αν</w:t>
      </w:r>
      <w:proofErr w:type="spellEnd"/>
      <w:r w:rsidRPr="00981B6D">
        <w:t>αγνώριση Μα</w:t>
      </w:r>
      <w:proofErr w:type="spellStart"/>
      <w:r w:rsidRPr="00981B6D">
        <w:t>θησι</w:t>
      </w:r>
      <w:proofErr w:type="spellEnd"/>
      <w:r w:rsidRPr="00981B6D">
        <w:t>ακών Απ</w:t>
      </w:r>
      <w:proofErr w:type="spellStart"/>
      <w:r w:rsidRPr="00981B6D">
        <w:t>οτελεσμάτων</w:t>
      </w:r>
      <w:proofErr w:type="spellEnd"/>
    </w:p>
    <w:p w14:paraId="59632235" w14:textId="4163FA10" w:rsidR="00B87450" w:rsidRPr="00981B6D" w:rsidRDefault="00877387">
      <w:pPr>
        <w:spacing w:before="240" w:after="240"/>
        <w:rPr>
          <w:color w:val="auto"/>
          <w:lang w:val="el-GR"/>
        </w:rPr>
      </w:pPr>
      <w:r w:rsidRPr="00981B6D">
        <w:rPr>
          <w:color w:val="auto"/>
          <w:lang w:val="el-GR"/>
        </w:rPr>
        <w:t xml:space="preserve">Τα </w:t>
      </w:r>
      <w:r w:rsidR="00AB43B7" w:rsidRPr="00981B6D">
        <w:rPr>
          <w:color w:val="auto"/>
          <w:lang w:val="el-GR"/>
        </w:rPr>
        <w:t>Μ</w:t>
      </w:r>
      <w:r w:rsidRPr="00981B6D">
        <w:rPr>
          <w:color w:val="auto"/>
          <w:lang w:val="el-GR"/>
        </w:rPr>
        <w:t xml:space="preserve">αθησιακά </w:t>
      </w:r>
      <w:r w:rsidR="00AB43B7" w:rsidRPr="00981B6D">
        <w:rPr>
          <w:color w:val="auto"/>
          <w:lang w:val="el-GR"/>
        </w:rPr>
        <w:t>Α</w:t>
      </w:r>
      <w:r w:rsidRPr="00981B6D">
        <w:rPr>
          <w:color w:val="auto"/>
          <w:lang w:val="el-GR"/>
        </w:rPr>
        <w:t>ποτελέσματα που επιτυγχάνονται από τον συμμετέχοντα θα αναγνωρίζονται με τον ακόλουθο τρόπο:</w:t>
      </w:r>
    </w:p>
    <w:tbl>
      <w:tblPr>
        <w:tblStyle w:val="afffff2"/>
        <w:tblW w:w="8789" w:type="dxa"/>
        <w:tblInd w:w="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789"/>
      </w:tblGrid>
      <w:tr w:rsidR="00981B6D" w:rsidRPr="00981B6D" w14:paraId="461A168F" w14:textId="77777777">
        <w:tc>
          <w:tcPr>
            <w:tcW w:w="8789" w:type="dxa"/>
            <w:vAlign w:val="center"/>
          </w:tcPr>
          <w:p w14:paraId="4B242E89" w14:textId="77777777" w:rsidR="00B87450" w:rsidRPr="00981B6D" w:rsidRDefault="00877387">
            <w:pPr>
              <w:pBdr>
                <w:top w:val="nil"/>
                <w:left w:val="nil"/>
                <w:bottom w:val="nil"/>
                <w:right w:val="nil"/>
                <w:between w:val="nil"/>
              </w:pBdr>
              <w:jc w:val="left"/>
              <w:rPr>
                <w:b/>
                <w:color w:val="auto"/>
              </w:rPr>
            </w:pPr>
            <w:bookmarkStart w:id="0" w:name="_heading=h.gjdgxs" w:colFirst="0" w:colLast="0"/>
            <w:bookmarkEnd w:id="0"/>
            <w:proofErr w:type="spellStart"/>
            <w:r w:rsidRPr="00981B6D">
              <w:rPr>
                <w:b/>
                <w:color w:val="auto"/>
              </w:rPr>
              <w:t>Όροι</w:t>
            </w:r>
            <w:proofErr w:type="spellEnd"/>
            <w:r w:rsidRPr="00981B6D">
              <w:rPr>
                <w:b/>
                <w:color w:val="auto"/>
              </w:rPr>
              <w:t xml:space="preserve"> ανα</w:t>
            </w:r>
            <w:proofErr w:type="spellStart"/>
            <w:r w:rsidRPr="00981B6D">
              <w:rPr>
                <w:b/>
                <w:color w:val="auto"/>
              </w:rPr>
              <w:t>γνώρισης</w:t>
            </w:r>
            <w:proofErr w:type="spellEnd"/>
            <w:r w:rsidRPr="00981B6D">
              <w:rPr>
                <w:b/>
                <w:color w:val="auto"/>
              </w:rPr>
              <w:t>:</w:t>
            </w:r>
          </w:p>
        </w:tc>
      </w:tr>
      <w:tr w:rsidR="00981B6D" w:rsidRPr="00981B6D" w14:paraId="454977E4" w14:textId="77777777">
        <w:tc>
          <w:tcPr>
            <w:tcW w:w="8789" w:type="dxa"/>
            <w:vAlign w:val="center"/>
          </w:tcPr>
          <w:p w14:paraId="71E04F27" w14:textId="615BFF6C" w:rsidR="00B87450" w:rsidRPr="00981B6D" w:rsidRDefault="00877387">
            <w:pPr>
              <w:pBdr>
                <w:top w:val="nil"/>
                <w:left w:val="nil"/>
                <w:bottom w:val="nil"/>
                <w:right w:val="nil"/>
                <w:between w:val="nil"/>
              </w:pBdr>
              <w:rPr>
                <w:color w:val="auto"/>
                <w:lang w:val="el-GR"/>
              </w:rPr>
            </w:pPr>
            <w:r w:rsidRPr="00981B6D">
              <w:rPr>
                <w:color w:val="auto"/>
                <w:lang w:val="el-GR"/>
              </w:rPr>
              <w:t xml:space="preserve">Ο συμμετέχων, σε συνεννόηση με τους εκπαιδευτικούς επαγγελματικής κατάρτισης που συνοδεύουν την κινητικότητα και τον μέντορα στο χώρο εργασίας, καταγράφει τα καθήκοντα που εκτελούνται σε συνεχή βάση στο ημερολόγιο κατάρτισης. Κατά τη διάρκεια της εργασίας που εκτελείται στο πλαίσιο της πρακτικής άσκησης, ο εργοδότης παρακολουθεί συστηματικά τα </w:t>
            </w:r>
            <w:r w:rsidR="00AB43B7" w:rsidRPr="00981B6D">
              <w:rPr>
                <w:color w:val="auto"/>
                <w:lang w:val="el-GR"/>
              </w:rPr>
              <w:t>Μ</w:t>
            </w:r>
            <w:r w:rsidRPr="00981B6D">
              <w:rPr>
                <w:color w:val="auto"/>
                <w:lang w:val="el-GR"/>
              </w:rPr>
              <w:t xml:space="preserve">αθησιακά </w:t>
            </w:r>
            <w:r w:rsidR="00AB43B7" w:rsidRPr="00981B6D">
              <w:rPr>
                <w:color w:val="auto"/>
                <w:lang w:val="el-GR"/>
              </w:rPr>
              <w:t>Α</w:t>
            </w:r>
            <w:r w:rsidRPr="00981B6D">
              <w:rPr>
                <w:color w:val="auto"/>
                <w:lang w:val="el-GR"/>
              </w:rPr>
              <w:t xml:space="preserve">ποτελέσματα του συμμετέχοντα. Την τελευταία ημέρα της πρακτικής άσκησης, ο συμμετέχων παρουσιάζει το ημερολόγιο </w:t>
            </w:r>
            <w:r w:rsidRPr="00981B6D">
              <w:rPr>
                <w:color w:val="auto"/>
                <w:lang w:val="el-GR"/>
              </w:rPr>
              <w:lastRenderedPageBreak/>
              <w:t>εκπαίδευσης για αξιολόγηση και γνώμη της εργασίας του. Η προτεινόμενη αξιολόγηση, μαζί με την αιτιολόγηση και τη γνώμη σχετικά με τον συμμετέχοντα, πρέπει να καταγράφονται στο ημερολόγιο εκπαίδευσης και να επιβεβαιώνονται από την εταιρεία. Μετά την επιστροφή των συμμετεχόντων, ο συμμετέχων υποβάλλει το ημερολόγιο εκπαίδευσης στον Αναπληρωτή Διευθυντή του σχολείου για επαλήθευση και τελική έγκριση. Η θετική αξιολόγηση της επαγγελματικής πρακτικής άσκησης αποτελεί τη βάση για την προαγωγή του συμμετέχοντος σε υψηλότερο βαθμό.</w:t>
            </w:r>
          </w:p>
        </w:tc>
      </w:tr>
    </w:tbl>
    <w:p w14:paraId="2E892EE2" w14:textId="77777777" w:rsidR="00B87450" w:rsidRPr="00981B6D" w:rsidRDefault="00B87450">
      <w:pPr>
        <w:jc w:val="left"/>
        <w:rPr>
          <w:b/>
          <w:color w:val="auto"/>
          <w:lang w:val="el-GR"/>
        </w:rPr>
      </w:pPr>
    </w:p>
    <w:tbl>
      <w:tblPr>
        <w:tblStyle w:val="afffff3"/>
        <w:tblW w:w="8789" w:type="dxa"/>
        <w:tblInd w:w="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789"/>
      </w:tblGrid>
      <w:tr w:rsidR="00981B6D" w:rsidRPr="00981B6D" w14:paraId="0D9121A1" w14:textId="77777777">
        <w:tc>
          <w:tcPr>
            <w:tcW w:w="8789" w:type="dxa"/>
            <w:vAlign w:val="center"/>
          </w:tcPr>
          <w:p w14:paraId="5FD871C3" w14:textId="77777777" w:rsidR="00B87450" w:rsidRPr="00981B6D" w:rsidRDefault="00877387">
            <w:pPr>
              <w:pBdr>
                <w:top w:val="nil"/>
                <w:left w:val="nil"/>
                <w:bottom w:val="nil"/>
                <w:right w:val="nil"/>
                <w:between w:val="nil"/>
              </w:pBdr>
              <w:jc w:val="left"/>
              <w:rPr>
                <w:b/>
                <w:color w:val="auto"/>
              </w:rPr>
            </w:pPr>
            <w:proofErr w:type="spellStart"/>
            <w:r w:rsidRPr="00981B6D">
              <w:rPr>
                <w:b/>
                <w:color w:val="auto"/>
              </w:rPr>
              <w:t>Δι</w:t>
            </w:r>
            <w:proofErr w:type="spellEnd"/>
            <w:r w:rsidRPr="00981B6D">
              <w:rPr>
                <w:b/>
                <w:color w:val="auto"/>
              </w:rPr>
              <w:t>αδικασίες ανα</w:t>
            </w:r>
            <w:proofErr w:type="spellStart"/>
            <w:r w:rsidRPr="00981B6D">
              <w:rPr>
                <w:b/>
                <w:color w:val="auto"/>
              </w:rPr>
              <w:t>γνώρισης</w:t>
            </w:r>
            <w:proofErr w:type="spellEnd"/>
            <w:r w:rsidRPr="00981B6D">
              <w:rPr>
                <w:b/>
                <w:color w:val="auto"/>
              </w:rPr>
              <w:t>:</w:t>
            </w:r>
          </w:p>
        </w:tc>
      </w:tr>
      <w:tr w:rsidR="00981B6D" w:rsidRPr="00981B6D" w14:paraId="77F7D798" w14:textId="77777777">
        <w:tc>
          <w:tcPr>
            <w:tcW w:w="8789" w:type="dxa"/>
            <w:vAlign w:val="center"/>
          </w:tcPr>
          <w:p w14:paraId="13C3E486" w14:textId="77777777" w:rsidR="00B87450" w:rsidRPr="00981B6D" w:rsidRDefault="00877387">
            <w:pPr>
              <w:pBdr>
                <w:top w:val="nil"/>
                <w:left w:val="nil"/>
                <w:bottom w:val="nil"/>
                <w:right w:val="nil"/>
                <w:between w:val="nil"/>
              </w:pBdr>
              <w:rPr>
                <w:color w:val="auto"/>
                <w:lang w:val="el-GR"/>
              </w:rPr>
            </w:pPr>
            <w:r w:rsidRPr="00981B6D">
              <w:rPr>
                <w:color w:val="auto"/>
                <w:lang w:val="el-GR"/>
              </w:rPr>
              <w:t>Ο συμμετέχων συμπληρώνει το ημερολόγιο εκπαίδευσης και ο εργοδότης επιβλέπει την πρόοδο του συμμετέχοντα.</w:t>
            </w:r>
          </w:p>
          <w:p w14:paraId="5D22A3A6" w14:textId="77777777" w:rsidR="00B87450" w:rsidRPr="00981B6D" w:rsidRDefault="00B87450">
            <w:pPr>
              <w:pBdr>
                <w:top w:val="nil"/>
                <w:left w:val="nil"/>
                <w:bottom w:val="nil"/>
                <w:right w:val="nil"/>
                <w:between w:val="nil"/>
              </w:pBdr>
              <w:rPr>
                <w:color w:val="auto"/>
                <w:lang w:val="el-GR"/>
              </w:rPr>
            </w:pPr>
          </w:p>
          <w:p w14:paraId="14ECEF46" w14:textId="78639B83" w:rsidR="00B87450" w:rsidRPr="00981B6D" w:rsidRDefault="00877387">
            <w:pPr>
              <w:pBdr>
                <w:top w:val="nil"/>
                <w:left w:val="nil"/>
                <w:bottom w:val="nil"/>
                <w:right w:val="nil"/>
                <w:between w:val="nil"/>
              </w:pBdr>
              <w:rPr>
                <w:color w:val="auto"/>
                <w:lang w:val="el-GR"/>
              </w:rPr>
            </w:pPr>
            <w:r w:rsidRPr="00981B6D">
              <w:rPr>
                <w:color w:val="auto"/>
                <w:lang w:val="el-GR"/>
              </w:rPr>
              <w:t xml:space="preserve">Τα </w:t>
            </w:r>
            <w:r w:rsidR="00AB43B7" w:rsidRPr="00981B6D">
              <w:rPr>
                <w:color w:val="auto"/>
                <w:lang w:val="el-GR"/>
              </w:rPr>
              <w:t>Μ</w:t>
            </w:r>
            <w:r w:rsidRPr="00981B6D">
              <w:rPr>
                <w:color w:val="auto"/>
                <w:lang w:val="el-GR"/>
              </w:rPr>
              <w:t xml:space="preserve">αθησιακά </w:t>
            </w:r>
            <w:r w:rsidR="00AB43B7" w:rsidRPr="00981B6D">
              <w:rPr>
                <w:color w:val="auto"/>
                <w:lang w:val="el-GR"/>
              </w:rPr>
              <w:t>Α</w:t>
            </w:r>
            <w:r w:rsidRPr="00981B6D">
              <w:rPr>
                <w:color w:val="auto"/>
                <w:lang w:val="el-GR"/>
              </w:rPr>
              <w:t>ποτελέσματα αναγνωρίζονται από τον εργοδότη εισάγοντας την πρόταση αξιολόγησης με τη μορφή αριθμού μαζί με την αιτιολόγηση στο ημερολόγιο κατάρτισης .</w:t>
            </w:r>
          </w:p>
          <w:p w14:paraId="60A40D58" w14:textId="77777777" w:rsidR="00B87450" w:rsidRPr="00981B6D" w:rsidRDefault="00B87450">
            <w:pPr>
              <w:pBdr>
                <w:top w:val="nil"/>
                <w:left w:val="nil"/>
                <w:bottom w:val="nil"/>
                <w:right w:val="nil"/>
                <w:between w:val="nil"/>
              </w:pBdr>
              <w:rPr>
                <w:color w:val="auto"/>
                <w:lang w:val="el-GR"/>
              </w:rPr>
            </w:pPr>
          </w:p>
          <w:p w14:paraId="10A0DCA9" w14:textId="77777777" w:rsidR="00B87450" w:rsidRPr="00981B6D" w:rsidRDefault="00877387">
            <w:pPr>
              <w:pBdr>
                <w:top w:val="nil"/>
                <w:left w:val="nil"/>
                <w:bottom w:val="nil"/>
                <w:right w:val="nil"/>
                <w:between w:val="nil"/>
              </w:pBdr>
              <w:rPr>
                <w:color w:val="auto"/>
                <w:lang w:val="el-GR"/>
              </w:rPr>
            </w:pPr>
            <w:r w:rsidRPr="00981B6D">
              <w:rPr>
                <w:color w:val="auto"/>
                <w:lang w:val="el-GR"/>
              </w:rPr>
              <w:t>Μετά την ολοκλήρωση της πρακτικής άσκησης, ο συμμετέχων παρουσιάζει το ημερολόγιο εκπαίδευσης στον Αναπληρωτή Διευθυντή του σχολείου, για επαλήθευση και αναγνώριση των Μαθησιακών Αποτελεσμάτων.</w:t>
            </w:r>
          </w:p>
          <w:p w14:paraId="063E0442" w14:textId="77777777" w:rsidR="00B87450" w:rsidRPr="00981B6D" w:rsidRDefault="00B87450">
            <w:pPr>
              <w:pBdr>
                <w:top w:val="nil"/>
                <w:left w:val="nil"/>
                <w:bottom w:val="nil"/>
                <w:right w:val="nil"/>
                <w:between w:val="nil"/>
              </w:pBdr>
              <w:rPr>
                <w:color w:val="auto"/>
                <w:lang w:val="el-GR"/>
              </w:rPr>
            </w:pPr>
          </w:p>
          <w:p w14:paraId="143608AF" w14:textId="77777777" w:rsidR="00B87450" w:rsidRPr="00981B6D" w:rsidRDefault="00877387">
            <w:pPr>
              <w:pBdr>
                <w:top w:val="nil"/>
                <w:left w:val="nil"/>
                <w:bottom w:val="nil"/>
                <w:right w:val="nil"/>
                <w:between w:val="nil"/>
              </w:pBdr>
              <w:rPr>
                <w:color w:val="auto"/>
                <w:lang w:val="el-GR"/>
              </w:rPr>
            </w:pPr>
            <w:r w:rsidRPr="00981B6D">
              <w:rPr>
                <w:color w:val="auto"/>
                <w:lang w:val="el-GR"/>
              </w:rPr>
              <w:t xml:space="preserve">Οι συνοδοί είναι υπεύθυνοι για τη συλλογή και την επαλήθευση των αποκτηθεισών ικανοτήτων από κάθε συμμετέχοντα. Αφού λάβουν θετική αξιολόγηση από τον εργοδότη και έγκριση της κινητικότητας, καταρτίζονται τα έγγραφα κινητικότητας </w:t>
            </w:r>
            <w:proofErr w:type="spellStart"/>
            <w:r w:rsidRPr="00981B6D">
              <w:rPr>
                <w:color w:val="auto"/>
              </w:rPr>
              <w:t>Europass</w:t>
            </w:r>
            <w:proofErr w:type="spellEnd"/>
            <w:r w:rsidRPr="00981B6D">
              <w:rPr>
                <w:color w:val="auto"/>
                <w:lang w:val="el-GR"/>
              </w:rPr>
              <w:t>, τα οποία περιγράφουν διεξοδικά τις αποκτηθείσες ικανότητες καθ' όλη τη διάρκεια της κινητικότητας. Οι συνοδοί συμμετέχουν στη διαδικασία προετοιμασίας. Μετά την έγκριση αυτών των εγγράφων από τους εργοδότες, το περιεχόμενο επαληθεύεται και εγκρίνεται από τον Διευθυντή του σχολείου.</w:t>
            </w:r>
          </w:p>
        </w:tc>
      </w:tr>
    </w:tbl>
    <w:p w14:paraId="7A16E0FF" w14:textId="77777777" w:rsidR="00B87450" w:rsidRPr="00981B6D" w:rsidRDefault="00B87450">
      <w:pPr>
        <w:jc w:val="left"/>
        <w:rPr>
          <w:b/>
          <w:color w:val="auto"/>
          <w:lang w:val="el-GR"/>
        </w:rPr>
      </w:pPr>
    </w:p>
    <w:tbl>
      <w:tblPr>
        <w:tblStyle w:val="afffff4"/>
        <w:tblW w:w="8789" w:type="dxa"/>
        <w:tblInd w:w="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789"/>
      </w:tblGrid>
      <w:tr w:rsidR="00981B6D" w:rsidRPr="00981B6D" w14:paraId="725033D2" w14:textId="77777777">
        <w:tc>
          <w:tcPr>
            <w:tcW w:w="8789" w:type="dxa"/>
            <w:vAlign w:val="center"/>
          </w:tcPr>
          <w:p w14:paraId="5AC27D5D" w14:textId="77777777" w:rsidR="00B87450" w:rsidRPr="00981B6D" w:rsidRDefault="00877387">
            <w:pPr>
              <w:pBdr>
                <w:top w:val="nil"/>
                <w:left w:val="nil"/>
                <w:bottom w:val="nil"/>
                <w:right w:val="nil"/>
                <w:between w:val="nil"/>
              </w:pBdr>
              <w:jc w:val="left"/>
              <w:rPr>
                <w:b/>
                <w:color w:val="auto"/>
              </w:rPr>
            </w:pPr>
            <w:proofErr w:type="spellStart"/>
            <w:r w:rsidRPr="00981B6D">
              <w:rPr>
                <w:b/>
                <w:color w:val="auto"/>
              </w:rPr>
              <w:t>Έγγρ</w:t>
            </w:r>
            <w:proofErr w:type="spellEnd"/>
            <w:r w:rsidRPr="00981B6D">
              <w:rPr>
                <w:b/>
                <w:color w:val="auto"/>
              </w:rPr>
              <w:t>αφα ανα</w:t>
            </w:r>
            <w:proofErr w:type="spellStart"/>
            <w:r w:rsidRPr="00981B6D">
              <w:rPr>
                <w:b/>
                <w:color w:val="auto"/>
              </w:rPr>
              <w:t>γνώρισης</w:t>
            </w:r>
            <w:proofErr w:type="spellEnd"/>
            <w:r w:rsidRPr="00981B6D">
              <w:rPr>
                <w:b/>
                <w:color w:val="auto"/>
              </w:rPr>
              <w:t>:</w:t>
            </w:r>
          </w:p>
        </w:tc>
      </w:tr>
      <w:tr w:rsidR="00981B6D" w:rsidRPr="00981B6D" w14:paraId="72C9781F" w14:textId="77777777">
        <w:tc>
          <w:tcPr>
            <w:tcW w:w="8789" w:type="dxa"/>
            <w:vAlign w:val="center"/>
          </w:tcPr>
          <w:p w14:paraId="09E0F3BB" w14:textId="4756BC25" w:rsidR="00B87450" w:rsidRPr="00981B6D" w:rsidRDefault="00877387">
            <w:pPr>
              <w:pBdr>
                <w:top w:val="nil"/>
                <w:left w:val="nil"/>
                <w:bottom w:val="nil"/>
                <w:right w:val="nil"/>
                <w:between w:val="nil"/>
              </w:pBdr>
              <w:rPr>
                <w:color w:val="auto"/>
                <w:lang w:val="el-GR"/>
              </w:rPr>
            </w:pPr>
            <w:r w:rsidRPr="00981B6D">
              <w:rPr>
                <w:color w:val="auto"/>
                <w:lang w:val="el-GR"/>
              </w:rPr>
              <w:t xml:space="preserve">Το ημερολόγιο εκπαίδευσης που εκδίδεται από το σχολείο σε έντυπη μορφή αποτελεί τη βάση για την αναγνώριση των </w:t>
            </w:r>
            <w:r w:rsidR="00322CEC" w:rsidRPr="00981B6D">
              <w:rPr>
                <w:color w:val="auto"/>
                <w:lang w:val="el-GR"/>
              </w:rPr>
              <w:t>Μ</w:t>
            </w:r>
            <w:r w:rsidRPr="00981B6D">
              <w:rPr>
                <w:color w:val="auto"/>
                <w:lang w:val="el-GR"/>
              </w:rPr>
              <w:t xml:space="preserve">αθησιακών </w:t>
            </w:r>
            <w:r w:rsidR="00322CEC" w:rsidRPr="00981B6D">
              <w:rPr>
                <w:color w:val="auto"/>
                <w:lang w:val="el-GR"/>
              </w:rPr>
              <w:t>Α</w:t>
            </w:r>
            <w:r w:rsidRPr="00981B6D">
              <w:rPr>
                <w:color w:val="auto"/>
                <w:lang w:val="el-GR"/>
              </w:rPr>
              <w:t>ποτελεσμάτων και την αξιολόγηση. Το ημερολόγιο κατάρτισης είναι η τεκμηρίωση της σχολής για το πρόγραμμα πρακτικής άσκησης και την ολοκλήρωσή του.</w:t>
            </w:r>
          </w:p>
          <w:p w14:paraId="15F30AE7" w14:textId="77777777" w:rsidR="00B87450" w:rsidRPr="00981B6D" w:rsidRDefault="00B87450">
            <w:pPr>
              <w:pBdr>
                <w:top w:val="nil"/>
                <w:left w:val="nil"/>
                <w:bottom w:val="nil"/>
                <w:right w:val="nil"/>
                <w:between w:val="nil"/>
              </w:pBdr>
              <w:jc w:val="left"/>
              <w:rPr>
                <w:color w:val="auto"/>
                <w:lang w:val="el-GR"/>
              </w:rPr>
            </w:pPr>
          </w:p>
          <w:p w14:paraId="27F5FBB6" w14:textId="207C56D8" w:rsidR="00B87450" w:rsidRPr="00981B6D" w:rsidRDefault="00877387">
            <w:pPr>
              <w:pBdr>
                <w:top w:val="nil"/>
                <w:left w:val="nil"/>
                <w:bottom w:val="nil"/>
                <w:right w:val="nil"/>
                <w:between w:val="nil"/>
              </w:pBdr>
              <w:jc w:val="left"/>
              <w:rPr>
                <w:color w:val="auto"/>
                <w:lang w:val="el-GR"/>
              </w:rPr>
            </w:pPr>
            <w:r w:rsidRPr="00981B6D">
              <w:rPr>
                <w:color w:val="auto"/>
                <w:lang w:val="el-GR"/>
              </w:rPr>
              <w:t xml:space="preserve">Ο τελικός βαθμός από την ολοκλήρωση της πρακτικής άσκησης εγγράφεται στο φύλλο βαθμολογίας του σχολείου - το οποίο αποτελεί την τεκμηρίωση της διδακτικής διαδικασίας και αποτελεί τη βάση για την προαγωγή του συμμετέχοντος σε υψηλότερο βαθμό και την αναγνώριση της ολοκλήρωσης των </w:t>
            </w:r>
            <w:r w:rsidR="00322CEC" w:rsidRPr="00981B6D">
              <w:rPr>
                <w:color w:val="auto"/>
                <w:lang w:val="el-GR"/>
              </w:rPr>
              <w:t>Μ</w:t>
            </w:r>
            <w:r w:rsidRPr="00981B6D">
              <w:rPr>
                <w:color w:val="auto"/>
                <w:lang w:val="el-GR"/>
              </w:rPr>
              <w:t xml:space="preserve">αθησιακών </w:t>
            </w:r>
            <w:r w:rsidR="00322CEC" w:rsidRPr="00981B6D">
              <w:rPr>
                <w:color w:val="auto"/>
                <w:lang w:val="el-GR"/>
              </w:rPr>
              <w:t>Α</w:t>
            </w:r>
            <w:r w:rsidRPr="00981B6D">
              <w:rPr>
                <w:color w:val="auto"/>
                <w:lang w:val="el-GR"/>
              </w:rPr>
              <w:t>ποτελεσμάτων που επιτεύχθηκαν κατά τη διάρκεια της πρακτικής άσκησης.</w:t>
            </w:r>
          </w:p>
          <w:p w14:paraId="22C64D03" w14:textId="77777777" w:rsidR="00B87450" w:rsidRPr="00981B6D" w:rsidRDefault="00B87450">
            <w:pPr>
              <w:pBdr>
                <w:top w:val="nil"/>
                <w:left w:val="nil"/>
                <w:bottom w:val="nil"/>
                <w:right w:val="nil"/>
                <w:between w:val="nil"/>
              </w:pBdr>
              <w:jc w:val="left"/>
              <w:rPr>
                <w:color w:val="auto"/>
                <w:lang w:val="el-GR"/>
              </w:rPr>
            </w:pPr>
          </w:p>
          <w:p w14:paraId="2C85220A" w14:textId="77777777" w:rsidR="00B87450" w:rsidRPr="00981B6D" w:rsidRDefault="00877387">
            <w:pPr>
              <w:pBdr>
                <w:top w:val="nil"/>
                <w:left w:val="nil"/>
                <w:bottom w:val="nil"/>
                <w:right w:val="nil"/>
                <w:between w:val="nil"/>
              </w:pBdr>
              <w:jc w:val="left"/>
              <w:rPr>
                <w:color w:val="auto"/>
                <w:lang w:val="el-GR"/>
              </w:rPr>
            </w:pPr>
            <w:r w:rsidRPr="00981B6D">
              <w:rPr>
                <w:color w:val="auto"/>
                <w:lang w:val="el-GR"/>
              </w:rPr>
              <w:t xml:space="preserve">Ο συμμετέχων λαμβάνει πιστοποιητικό που επιβεβαιώνει την ολοκλήρωση της πρακτικής άσκησης στο πλαίσιο του προγράμματος </w:t>
            </w:r>
            <w:r w:rsidRPr="00981B6D">
              <w:rPr>
                <w:color w:val="auto"/>
              </w:rPr>
              <w:t>Erasmus</w:t>
            </w:r>
            <w:r w:rsidRPr="00981B6D">
              <w:rPr>
                <w:color w:val="auto"/>
                <w:lang w:val="el-GR"/>
              </w:rPr>
              <w:t>+ υπογεγραμμένο από τον φορέα υποδοχής και τον οργανισμό υποστήριξης.</w:t>
            </w:r>
          </w:p>
          <w:p w14:paraId="0A77AB15" w14:textId="77777777" w:rsidR="00B87450" w:rsidRPr="00981B6D" w:rsidRDefault="00B87450">
            <w:pPr>
              <w:pBdr>
                <w:top w:val="nil"/>
                <w:left w:val="nil"/>
                <w:bottom w:val="nil"/>
                <w:right w:val="nil"/>
                <w:between w:val="nil"/>
              </w:pBdr>
              <w:jc w:val="left"/>
              <w:rPr>
                <w:color w:val="auto"/>
                <w:lang w:val="el-GR"/>
              </w:rPr>
            </w:pPr>
          </w:p>
          <w:p w14:paraId="2BEB091D" w14:textId="77777777" w:rsidR="00B87450" w:rsidRPr="00981B6D" w:rsidRDefault="00877387">
            <w:pPr>
              <w:pBdr>
                <w:top w:val="nil"/>
                <w:left w:val="nil"/>
                <w:bottom w:val="nil"/>
                <w:right w:val="nil"/>
                <w:between w:val="nil"/>
              </w:pBdr>
              <w:jc w:val="left"/>
              <w:rPr>
                <w:color w:val="auto"/>
                <w:lang w:val="el-GR"/>
              </w:rPr>
            </w:pPr>
            <w:r w:rsidRPr="00981B6D">
              <w:rPr>
                <w:color w:val="auto"/>
                <w:lang w:val="el-GR"/>
              </w:rPr>
              <w:t xml:space="preserve">Ο συμμετέχων λαμβάνει το έγγραφο κινητικότητας </w:t>
            </w:r>
            <w:proofErr w:type="spellStart"/>
            <w:r w:rsidRPr="00981B6D">
              <w:rPr>
                <w:color w:val="auto"/>
              </w:rPr>
              <w:t>Europass</w:t>
            </w:r>
            <w:proofErr w:type="spellEnd"/>
            <w:r w:rsidRPr="00981B6D">
              <w:rPr>
                <w:color w:val="auto"/>
                <w:lang w:val="el-GR"/>
              </w:rPr>
              <w:t xml:space="preserve"> που περιγράφει λεπτομερώς τις ικανότητες που απέκτησε κατά τη διάρκεια της κινητικότητας.</w:t>
            </w:r>
          </w:p>
        </w:tc>
      </w:tr>
    </w:tbl>
    <w:p w14:paraId="36122E41" w14:textId="51AA9957" w:rsidR="00B87450" w:rsidRPr="00981B6D" w:rsidRDefault="00877387">
      <w:pPr>
        <w:pStyle w:val="Nagwek1"/>
        <w:numPr>
          <w:ilvl w:val="0"/>
          <w:numId w:val="2"/>
        </w:numPr>
      </w:pPr>
      <w:r w:rsidRPr="00981B6D">
        <w:t>Επα</w:t>
      </w:r>
      <w:proofErr w:type="spellStart"/>
      <w:r w:rsidRPr="00981B6D">
        <w:t>νέντ</w:t>
      </w:r>
      <w:proofErr w:type="spellEnd"/>
      <w:r w:rsidRPr="00981B6D">
        <w:t xml:space="preserve">αξη </w:t>
      </w:r>
      <w:proofErr w:type="spellStart"/>
      <w:r w:rsidRPr="00981B6D">
        <w:t>στον</w:t>
      </w:r>
      <w:proofErr w:type="spellEnd"/>
      <w:r w:rsidRPr="00981B6D">
        <w:t xml:space="preserve"> </w:t>
      </w:r>
      <w:r w:rsidR="00A17629" w:rsidRPr="00981B6D">
        <w:rPr>
          <w:lang w:val="el-GR"/>
        </w:rPr>
        <w:t>Ο</w:t>
      </w:r>
      <w:proofErr w:type="spellStart"/>
      <w:r w:rsidRPr="00981B6D">
        <w:t>ργ</w:t>
      </w:r>
      <w:proofErr w:type="spellEnd"/>
      <w:r w:rsidRPr="00981B6D">
        <w:t xml:space="preserve">ανισμό </w:t>
      </w:r>
      <w:r w:rsidR="00A17629" w:rsidRPr="00981B6D">
        <w:rPr>
          <w:lang w:val="el-GR"/>
        </w:rPr>
        <w:t>Α</w:t>
      </w:r>
      <w:r w:rsidRPr="00981B6D">
        <w:t>π</w:t>
      </w:r>
      <w:proofErr w:type="spellStart"/>
      <w:r w:rsidRPr="00981B6D">
        <w:t>οστολής</w:t>
      </w:r>
      <w:proofErr w:type="spellEnd"/>
    </w:p>
    <w:p w14:paraId="72854A27" w14:textId="77777777" w:rsidR="00B87450" w:rsidRPr="00981B6D" w:rsidRDefault="00877387">
      <w:pPr>
        <w:spacing w:before="240" w:after="240"/>
        <w:rPr>
          <w:color w:val="auto"/>
          <w:lang w:val="el-GR"/>
        </w:rPr>
      </w:pPr>
      <w:r w:rsidRPr="00981B6D">
        <w:rPr>
          <w:color w:val="auto"/>
          <w:lang w:val="el-GR"/>
        </w:rPr>
        <w:t>Μετά την ολοκλήρωση της περιόδου κινητικότητας, ο συμμετέχων θα επανενταχθεί στον οργανισμό αποστολής με τον ακόλουθο τρόπο:</w:t>
      </w:r>
    </w:p>
    <w:tbl>
      <w:tblPr>
        <w:tblStyle w:val="afffff5"/>
        <w:tblW w:w="8789" w:type="dxa"/>
        <w:tblInd w:w="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789"/>
      </w:tblGrid>
      <w:tr w:rsidR="00981B6D" w:rsidRPr="00981B6D" w14:paraId="441ECDEA" w14:textId="77777777">
        <w:tc>
          <w:tcPr>
            <w:tcW w:w="8789" w:type="dxa"/>
            <w:vAlign w:val="center"/>
          </w:tcPr>
          <w:p w14:paraId="7E7AB280" w14:textId="77777777" w:rsidR="00B87450" w:rsidRPr="00981B6D" w:rsidRDefault="00877387">
            <w:pPr>
              <w:pBdr>
                <w:top w:val="nil"/>
                <w:left w:val="nil"/>
                <w:bottom w:val="nil"/>
                <w:right w:val="nil"/>
                <w:between w:val="nil"/>
              </w:pBdr>
              <w:jc w:val="left"/>
              <w:rPr>
                <w:b/>
                <w:color w:val="auto"/>
              </w:rPr>
            </w:pPr>
            <w:proofErr w:type="spellStart"/>
            <w:r w:rsidRPr="00981B6D">
              <w:rPr>
                <w:b/>
                <w:color w:val="auto"/>
              </w:rPr>
              <w:t>Προορισμός</w:t>
            </w:r>
            <w:proofErr w:type="spellEnd"/>
            <w:r w:rsidRPr="00981B6D">
              <w:rPr>
                <w:b/>
                <w:color w:val="auto"/>
              </w:rPr>
              <w:t xml:space="preserve"> επα</w:t>
            </w:r>
            <w:proofErr w:type="spellStart"/>
            <w:r w:rsidRPr="00981B6D">
              <w:rPr>
                <w:b/>
                <w:color w:val="auto"/>
              </w:rPr>
              <w:t>νέντ</w:t>
            </w:r>
            <w:proofErr w:type="spellEnd"/>
            <w:r w:rsidRPr="00981B6D">
              <w:rPr>
                <w:b/>
                <w:color w:val="auto"/>
              </w:rPr>
              <w:t>αξης:</w:t>
            </w:r>
          </w:p>
        </w:tc>
      </w:tr>
      <w:tr w:rsidR="00981B6D" w:rsidRPr="00981B6D" w14:paraId="42BCE5D1" w14:textId="77777777">
        <w:tc>
          <w:tcPr>
            <w:tcW w:w="8789" w:type="dxa"/>
            <w:vAlign w:val="center"/>
          </w:tcPr>
          <w:p w14:paraId="6CCE55C2" w14:textId="77777777" w:rsidR="00B87450" w:rsidRPr="00981B6D" w:rsidRDefault="00877387">
            <w:pPr>
              <w:pBdr>
                <w:top w:val="nil"/>
                <w:left w:val="nil"/>
                <w:bottom w:val="nil"/>
                <w:right w:val="nil"/>
                <w:between w:val="nil"/>
              </w:pBdr>
              <w:jc w:val="left"/>
              <w:rPr>
                <w:color w:val="auto"/>
                <w:highlight w:val="lightGray"/>
                <w:lang w:val="el-GR"/>
              </w:rPr>
            </w:pPr>
            <w:r w:rsidRPr="00981B6D">
              <w:rPr>
                <w:color w:val="auto"/>
                <w:lang w:val="el-GR"/>
              </w:rPr>
              <w:t>Ο συμμετέχων θα συνεχίσει να σπουδάζει στην ίδια τάξη μετά την επιστροφή του.</w:t>
            </w:r>
          </w:p>
        </w:tc>
      </w:tr>
    </w:tbl>
    <w:p w14:paraId="63C963F5" w14:textId="77777777" w:rsidR="00B87450" w:rsidRPr="00981B6D" w:rsidRDefault="00B87450">
      <w:pPr>
        <w:jc w:val="left"/>
        <w:rPr>
          <w:b/>
          <w:color w:val="auto"/>
          <w:lang w:val="el-GR"/>
        </w:rPr>
      </w:pPr>
    </w:p>
    <w:tbl>
      <w:tblPr>
        <w:tblStyle w:val="afffff6"/>
        <w:tblW w:w="8789" w:type="dxa"/>
        <w:tblInd w:w="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789"/>
      </w:tblGrid>
      <w:tr w:rsidR="00981B6D" w:rsidRPr="00981B6D" w14:paraId="3D0ECC45" w14:textId="77777777">
        <w:tc>
          <w:tcPr>
            <w:tcW w:w="8789" w:type="dxa"/>
            <w:vAlign w:val="center"/>
          </w:tcPr>
          <w:p w14:paraId="400C9076" w14:textId="77777777" w:rsidR="00B87450" w:rsidRPr="00981B6D" w:rsidRDefault="00877387">
            <w:pPr>
              <w:pBdr>
                <w:top w:val="nil"/>
                <w:left w:val="nil"/>
                <w:bottom w:val="nil"/>
                <w:right w:val="nil"/>
                <w:between w:val="nil"/>
              </w:pBdr>
              <w:jc w:val="left"/>
              <w:rPr>
                <w:b/>
                <w:color w:val="auto"/>
              </w:rPr>
            </w:pPr>
            <w:proofErr w:type="spellStart"/>
            <w:r w:rsidRPr="00981B6D">
              <w:rPr>
                <w:b/>
                <w:color w:val="auto"/>
              </w:rPr>
              <w:t>Προϋ</w:t>
            </w:r>
            <w:proofErr w:type="spellEnd"/>
            <w:r w:rsidRPr="00981B6D">
              <w:rPr>
                <w:b/>
                <w:color w:val="auto"/>
              </w:rPr>
              <w:t>ποθέσεις επα</w:t>
            </w:r>
            <w:proofErr w:type="spellStart"/>
            <w:r w:rsidRPr="00981B6D">
              <w:rPr>
                <w:b/>
                <w:color w:val="auto"/>
              </w:rPr>
              <w:t>νέντ</w:t>
            </w:r>
            <w:proofErr w:type="spellEnd"/>
            <w:r w:rsidRPr="00981B6D">
              <w:rPr>
                <w:b/>
                <w:color w:val="auto"/>
              </w:rPr>
              <w:t>αξης:</w:t>
            </w:r>
          </w:p>
        </w:tc>
      </w:tr>
      <w:tr w:rsidR="00981B6D" w:rsidRPr="00981B6D" w14:paraId="72DCAA22" w14:textId="77777777">
        <w:tc>
          <w:tcPr>
            <w:tcW w:w="8789" w:type="dxa"/>
            <w:vAlign w:val="center"/>
          </w:tcPr>
          <w:p w14:paraId="7BBF3EE4" w14:textId="77777777" w:rsidR="00B87450" w:rsidRPr="00981B6D" w:rsidRDefault="00877387">
            <w:pPr>
              <w:pBdr>
                <w:top w:val="nil"/>
                <w:left w:val="nil"/>
                <w:bottom w:val="nil"/>
                <w:right w:val="nil"/>
                <w:between w:val="nil"/>
              </w:pBdr>
              <w:jc w:val="left"/>
              <w:rPr>
                <w:color w:val="auto"/>
                <w:lang w:val="el-GR"/>
              </w:rPr>
            </w:pPr>
            <w:r w:rsidRPr="00981B6D">
              <w:rPr>
                <w:color w:val="auto"/>
                <w:lang w:val="el-GR"/>
              </w:rPr>
              <w:t>Μετά την επιστροφή, ο συμμετέχων θα ακολουθήσει ένα πρόγραμμα περαιτέρω εκπαίδευσης στην τεχνική σχολή. Η επανένταξη δεν θα είναι απαραίτητη λόγω της έλλειψης διαφορών στα προγράμματα.</w:t>
            </w:r>
          </w:p>
        </w:tc>
      </w:tr>
    </w:tbl>
    <w:p w14:paraId="1677DD8E" w14:textId="2FFC6302" w:rsidR="00B87450" w:rsidRPr="00981B6D" w:rsidRDefault="00877387">
      <w:pPr>
        <w:pStyle w:val="Nagwek1"/>
        <w:numPr>
          <w:ilvl w:val="0"/>
          <w:numId w:val="2"/>
        </w:numPr>
      </w:pPr>
      <w:proofErr w:type="spellStart"/>
      <w:r w:rsidRPr="00981B6D">
        <w:t>Πρόσθετες</w:t>
      </w:r>
      <w:proofErr w:type="spellEnd"/>
      <w:r w:rsidRPr="00981B6D">
        <w:t xml:space="preserve"> </w:t>
      </w:r>
      <w:r w:rsidR="00A17629" w:rsidRPr="00981B6D">
        <w:rPr>
          <w:lang w:val="el-GR"/>
        </w:rPr>
        <w:t>Δ</w:t>
      </w:r>
      <w:r w:rsidRPr="00981B6D">
        <w:t>ια</w:t>
      </w:r>
      <w:proofErr w:type="spellStart"/>
      <w:r w:rsidRPr="00981B6D">
        <w:t>τάξεις</w:t>
      </w:r>
      <w:proofErr w:type="spellEnd"/>
    </w:p>
    <w:p w14:paraId="0F7B462A" w14:textId="77777777" w:rsidR="00B87450" w:rsidRPr="00981B6D" w:rsidRDefault="00877387">
      <w:pPr>
        <w:spacing w:before="240" w:after="240"/>
        <w:rPr>
          <w:color w:val="auto"/>
          <w:lang w:val="el-GR"/>
        </w:rPr>
      </w:pPr>
      <w:r w:rsidRPr="00981B6D">
        <w:rPr>
          <w:color w:val="auto"/>
          <w:lang w:val="el-GR"/>
        </w:rPr>
        <w:t>Κατά τη διάρκεια της κινητικότητας, ισχύουν επίσης τα εξής:</w:t>
      </w:r>
    </w:p>
    <w:p w14:paraId="073F67DE" w14:textId="77777777" w:rsidR="00B87450" w:rsidRPr="00981B6D" w:rsidRDefault="00877387">
      <w:pPr>
        <w:spacing w:before="240" w:after="240"/>
        <w:rPr>
          <w:color w:val="auto"/>
          <w:lang w:val="el-GR"/>
        </w:rPr>
      </w:pPr>
      <w:r w:rsidRPr="00981B6D">
        <w:rPr>
          <w:color w:val="auto"/>
          <w:lang w:val="el-GR"/>
        </w:rPr>
        <w:t>• Κανονισμοί πρόσληψης και συμμετοχής στο έργο</w:t>
      </w:r>
    </w:p>
    <w:p w14:paraId="26806260" w14:textId="77777777" w:rsidR="00B87450" w:rsidRPr="00981B6D" w:rsidRDefault="00877387">
      <w:pPr>
        <w:jc w:val="left"/>
        <w:rPr>
          <w:color w:val="auto"/>
          <w:lang w:val="el-GR"/>
        </w:rPr>
      </w:pPr>
      <w:r w:rsidRPr="00981B6D">
        <w:rPr>
          <w:color w:val="auto"/>
          <w:lang w:val="el-GR"/>
        </w:rPr>
        <w:br w:type="page"/>
      </w:r>
    </w:p>
    <w:p w14:paraId="264AD598" w14:textId="77777777" w:rsidR="00B87450" w:rsidRPr="00981B6D" w:rsidRDefault="00877387">
      <w:pPr>
        <w:pStyle w:val="Nagwek1"/>
        <w:numPr>
          <w:ilvl w:val="0"/>
          <w:numId w:val="2"/>
        </w:numPr>
      </w:pPr>
      <w:r w:rsidRPr="00981B6D">
        <w:lastRenderedPageBreak/>
        <w:t>Υπ</w:t>
      </w:r>
      <w:proofErr w:type="spellStart"/>
      <w:r w:rsidRPr="00981B6D">
        <w:t>ογρ</w:t>
      </w:r>
      <w:proofErr w:type="spellEnd"/>
      <w:r w:rsidRPr="00981B6D">
        <w:t>αφές</w:t>
      </w:r>
    </w:p>
    <w:p w14:paraId="1FF0DE18" w14:textId="77777777" w:rsidR="00B87450" w:rsidRPr="00981B6D" w:rsidRDefault="00877387">
      <w:pPr>
        <w:rPr>
          <w:color w:val="auto"/>
          <w:lang w:val="el-GR"/>
        </w:rPr>
      </w:pPr>
      <w:r w:rsidRPr="00981B6D">
        <w:rPr>
          <w:color w:val="auto"/>
          <w:lang w:val="el-GR"/>
        </w:rPr>
        <w:t>Οι υπογράφοντες επιβεβαιώνουν ότι έχουν κατανοήσει και εγκρίνει το περιεχόμενο της παρούσας συμφωνίας.</w:t>
      </w:r>
    </w:p>
    <w:p w14:paraId="76850932" w14:textId="77777777" w:rsidR="00B87450" w:rsidRPr="00981B6D" w:rsidRDefault="00B87450">
      <w:pPr>
        <w:rPr>
          <w:color w:val="auto"/>
          <w:lang w:val="el-GR"/>
        </w:rPr>
      </w:pPr>
    </w:p>
    <w:p w14:paraId="68BEB221" w14:textId="77777777" w:rsidR="00B87450" w:rsidRPr="00981B6D" w:rsidRDefault="00B87450">
      <w:pPr>
        <w:rPr>
          <w:color w:val="auto"/>
          <w:lang w:val="el-GR"/>
        </w:rPr>
      </w:pPr>
    </w:p>
    <w:tbl>
      <w:tblPr>
        <w:tblStyle w:val="afffff7"/>
        <w:tblW w:w="8711" w:type="dxa"/>
        <w:tblInd w:w="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48"/>
        <w:gridCol w:w="6363"/>
      </w:tblGrid>
      <w:tr w:rsidR="00981B6D" w:rsidRPr="00981B6D" w14:paraId="6FBA14B2" w14:textId="77777777">
        <w:trPr>
          <w:trHeight w:val="277"/>
        </w:trPr>
        <w:tc>
          <w:tcPr>
            <w:tcW w:w="8711" w:type="dxa"/>
            <w:gridSpan w:val="2"/>
            <w:vAlign w:val="center"/>
          </w:tcPr>
          <w:p w14:paraId="76C49CA3" w14:textId="344956C1" w:rsidR="00B87450" w:rsidRPr="00981B6D" w:rsidRDefault="00877387">
            <w:pPr>
              <w:pBdr>
                <w:top w:val="nil"/>
                <w:left w:val="nil"/>
                <w:bottom w:val="nil"/>
                <w:right w:val="nil"/>
                <w:between w:val="nil"/>
              </w:pBdr>
              <w:jc w:val="left"/>
              <w:rPr>
                <w:b/>
                <w:color w:val="auto"/>
                <w:lang w:val="el-GR"/>
              </w:rPr>
            </w:pPr>
            <w:proofErr w:type="spellStart"/>
            <w:r w:rsidRPr="00981B6D">
              <w:rPr>
                <w:b/>
                <w:color w:val="auto"/>
              </w:rPr>
              <w:t>Συμμ</w:t>
            </w:r>
            <w:proofErr w:type="spellEnd"/>
            <w:r w:rsidR="00F011C9" w:rsidRPr="00981B6D">
              <w:rPr>
                <w:b/>
                <w:color w:val="auto"/>
                <w:lang w:val="el-GR"/>
              </w:rPr>
              <w:t>ετέχων</w:t>
            </w:r>
          </w:p>
        </w:tc>
      </w:tr>
      <w:tr w:rsidR="00981B6D" w:rsidRPr="00981B6D" w14:paraId="101775CA" w14:textId="77777777">
        <w:trPr>
          <w:trHeight w:val="444"/>
        </w:trPr>
        <w:tc>
          <w:tcPr>
            <w:tcW w:w="2348" w:type="dxa"/>
            <w:vAlign w:val="center"/>
          </w:tcPr>
          <w:p w14:paraId="50B8D7B1" w14:textId="77777777" w:rsidR="00B87450" w:rsidRPr="00981B6D" w:rsidRDefault="00877387">
            <w:pPr>
              <w:pBdr>
                <w:top w:val="nil"/>
                <w:left w:val="nil"/>
                <w:bottom w:val="nil"/>
                <w:right w:val="nil"/>
                <w:between w:val="nil"/>
              </w:pBdr>
              <w:jc w:val="left"/>
              <w:rPr>
                <w:color w:val="auto"/>
              </w:rPr>
            </w:pPr>
            <w:proofErr w:type="spellStart"/>
            <w:r w:rsidRPr="00981B6D">
              <w:rPr>
                <w:color w:val="auto"/>
              </w:rPr>
              <w:t>Ονομ</w:t>
            </w:r>
            <w:proofErr w:type="spellEnd"/>
            <w:r w:rsidRPr="00981B6D">
              <w:rPr>
                <w:color w:val="auto"/>
              </w:rPr>
              <w:t>ατεπώνυμο:</w:t>
            </w:r>
          </w:p>
        </w:tc>
        <w:tc>
          <w:tcPr>
            <w:tcW w:w="6363" w:type="dxa"/>
            <w:vAlign w:val="center"/>
          </w:tcPr>
          <w:p w14:paraId="5E3771D9" w14:textId="77777777" w:rsidR="00B87450" w:rsidRPr="00981B6D" w:rsidRDefault="00B87450">
            <w:pPr>
              <w:pBdr>
                <w:top w:val="nil"/>
                <w:left w:val="nil"/>
                <w:bottom w:val="nil"/>
                <w:right w:val="nil"/>
                <w:between w:val="nil"/>
              </w:pBdr>
              <w:jc w:val="left"/>
              <w:rPr>
                <w:color w:val="auto"/>
              </w:rPr>
            </w:pPr>
          </w:p>
        </w:tc>
      </w:tr>
      <w:tr w:rsidR="00981B6D" w:rsidRPr="00981B6D" w14:paraId="7EC30154" w14:textId="77777777">
        <w:trPr>
          <w:trHeight w:val="444"/>
        </w:trPr>
        <w:tc>
          <w:tcPr>
            <w:tcW w:w="2348" w:type="dxa"/>
            <w:vAlign w:val="center"/>
          </w:tcPr>
          <w:p w14:paraId="6F0E85B2" w14:textId="77777777" w:rsidR="00B87450" w:rsidRPr="00981B6D" w:rsidRDefault="00877387">
            <w:pPr>
              <w:pBdr>
                <w:top w:val="nil"/>
                <w:left w:val="nil"/>
                <w:bottom w:val="nil"/>
                <w:right w:val="nil"/>
                <w:between w:val="nil"/>
              </w:pBdr>
              <w:jc w:val="left"/>
              <w:rPr>
                <w:color w:val="auto"/>
              </w:rPr>
            </w:pPr>
            <w:proofErr w:type="spellStart"/>
            <w:r w:rsidRPr="00981B6D">
              <w:rPr>
                <w:color w:val="auto"/>
              </w:rPr>
              <w:t>Ημερομηνί</w:t>
            </w:r>
            <w:proofErr w:type="spellEnd"/>
            <w:r w:rsidRPr="00981B6D">
              <w:rPr>
                <w:color w:val="auto"/>
              </w:rPr>
              <w:t xml:space="preserve">α και </w:t>
            </w:r>
            <w:proofErr w:type="spellStart"/>
            <w:r w:rsidRPr="00981B6D">
              <w:rPr>
                <w:color w:val="auto"/>
              </w:rPr>
              <w:t>τό</w:t>
            </w:r>
            <w:proofErr w:type="spellEnd"/>
            <w:r w:rsidRPr="00981B6D">
              <w:rPr>
                <w:color w:val="auto"/>
              </w:rPr>
              <w:t>πος:</w:t>
            </w:r>
          </w:p>
        </w:tc>
        <w:tc>
          <w:tcPr>
            <w:tcW w:w="6363" w:type="dxa"/>
            <w:vAlign w:val="center"/>
          </w:tcPr>
          <w:p w14:paraId="1B2BEA2A" w14:textId="77777777" w:rsidR="00B87450" w:rsidRPr="00981B6D" w:rsidRDefault="00B87450">
            <w:pPr>
              <w:pBdr>
                <w:top w:val="nil"/>
                <w:left w:val="nil"/>
                <w:bottom w:val="nil"/>
                <w:right w:val="nil"/>
                <w:between w:val="nil"/>
              </w:pBdr>
              <w:jc w:val="left"/>
              <w:rPr>
                <w:color w:val="auto"/>
              </w:rPr>
            </w:pPr>
          </w:p>
        </w:tc>
      </w:tr>
      <w:tr w:rsidR="00B87450" w:rsidRPr="00981B6D" w14:paraId="2DEB60A3" w14:textId="77777777">
        <w:trPr>
          <w:trHeight w:val="444"/>
        </w:trPr>
        <w:tc>
          <w:tcPr>
            <w:tcW w:w="2348" w:type="dxa"/>
            <w:vAlign w:val="center"/>
          </w:tcPr>
          <w:p w14:paraId="1A16FCF0" w14:textId="77777777" w:rsidR="00B87450" w:rsidRPr="00981B6D" w:rsidRDefault="00877387">
            <w:pPr>
              <w:pBdr>
                <w:top w:val="nil"/>
                <w:left w:val="nil"/>
                <w:bottom w:val="nil"/>
                <w:right w:val="nil"/>
                <w:between w:val="nil"/>
              </w:pBdr>
              <w:jc w:val="left"/>
              <w:rPr>
                <w:color w:val="auto"/>
              </w:rPr>
            </w:pPr>
            <w:r w:rsidRPr="00981B6D">
              <w:rPr>
                <w:color w:val="auto"/>
              </w:rPr>
              <w:t>Υπ</w:t>
            </w:r>
            <w:proofErr w:type="spellStart"/>
            <w:r w:rsidRPr="00981B6D">
              <w:rPr>
                <w:color w:val="auto"/>
              </w:rPr>
              <w:t>ογρ</w:t>
            </w:r>
            <w:proofErr w:type="spellEnd"/>
            <w:r w:rsidRPr="00981B6D">
              <w:rPr>
                <w:color w:val="auto"/>
              </w:rPr>
              <w:t>αφή:</w:t>
            </w:r>
          </w:p>
        </w:tc>
        <w:tc>
          <w:tcPr>
            <w:tcW w:w="6363" w:type="dxa"/>
            <w:vAlign w:val="center"/>
          </w:tcPr>
          <w:p w14:paraId="7EF23BC1" w14:textId="77777777" w:rsidR="00B87450" w:rsidRPr="00981B6D" w:rsidRDefault="00B87450">
            <w:pPr>
              <w:pBdr>
                <w:top w:val="nil"/>
                <w:left w:val="nil"/>
                <w:bottom w:val="nil"/>
                <w:right w:val="nil"/>
                <w:between w:val="nil"/>
              </w:pBdr>
              <w:jc w:val="left"/>
              <w:rPr>
                <w:color w:val="auto"/>
              </w:rPr>
            </w:pPr>
          </w:p>
        </w:tc>
      </w:tr>
    </w:tbl>
    <w:p w14:paraId="39E71B11" w14:textId="77777777" w:rsidR="00B87450" w:rsidRPr="00981B6D" w:rsidRDefault="00B87450">
      <w:pPr>
        <w:rPr>
          <w:color w:val="auto"/>
        </w:rPr>
      </w:pPr>
    </w:p>
    <w:tbl>
      <w:tblPr>
        <w:tblStyle w:val="afffff8"/>
        <w:tblW w:w="8691" w:type="dxa"/>
        <w:tblInd w:w="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48"/>
        <w:gridCol w:w="6343"/>
      </w:tblGrid>
      <w:tr w:rsidR="00981B6D" w:rsidRPr="00981B6D" w14:paraId="71975E5B" w14:textId="77777777">
        <w:trPr>
          <w:trHeight w:val="283"/>
        </w:trPr>
        <w:tc>
          <w:tcPr>
            <w:tcW w:w="8691" w:type="dxa"/>
            <w:gridSpan w:val="2"/>
          </w:tcPr>
          <w:p w14:paraId="72062A72" w14:textId="77777777" w:rsidR="00B87450" w:rsidRPr="00981B6D" w:rsidRDefault="00877387">
            <w:pPr>
              <w:pBdr>
                <w:top w:val="nil"/>
                <w:left w:val="nil"/>
                <w:bottom w:val="nil"/>
                <w:right w:val="nil"/>
                <w:between w:val="nil"/>
              </w:pBdr>
              <w:jc w:val="left"/>
              <w:rPr>
                <w:b/>
                <w:color w:val="auto"/>
                <w:lang w:val="el-GR"/>
              </w:rPr>
            </w:pPr>
            <w:r w:rsidRPr="00981B6D">
              <w:rPr>
                <w:b/>
                <w:color w:val="auto"/>
                <w:lang w:val="el-GR"/>
              </w:rPr>
              <w:t>Νόμιμος κηδεμόνας συμμετέχοντος (μόνο για ανήλικους συμμετέχοντες)</w:t>
            </w:r>
          </w:p>
        </w:tc>
      </w:tr>
      <w:tr w:rsidR="00981B6D" w:rsidRPr="00981B6D" w14:paraId="00ECDDB3" w14:textId="77777777">
        <w:trPr>
          <w:trHeight w:val="454"/>
        </w:trPr>
        <w:tc>
          <w:tcPr>
            <w:tcW w:w="2348" w:type="dxa"/>
            <w:vAlign w:val="center"/>
          </w:tcPr>
          <w:p w14:paraId="570BCE81" w14:textId="77777777" w:rsidR="00B87450" w:rsidRPr="00981B6D" w:rsidRDefault="00877387">
            <w:pPr>
              <w:pBdr>
                <w:top w:val="nil"/>
                <w:left w:val="nil"/>
                <w:bottom w:val="nil"/>
                <w:right w:val="nil"/>
                <w:between w:val="nil"/>
              </w:pBdr>
              <w:jc w:val="left"/>
              <w:rPr>
                <w:color w:val="auto"/>
              </w:rPr>
            </w:pPr>
            <w:proofErr w:type="spellStart"/>
            <w:r w:rsidRPr="00981B6D">
              <w:rPr>
                <w:color w:val="auto"/>
              </w:rPr>
              <w:t>Ονομ</w:t>
            </w:r>
            <w:proofErr w:type="spellEnd"/>
            <w:r w:rsidRPr="00981B6D">
              <w:rPr>
                <w:color w:val="auto"/>
              </w:rPr>
              <w:t>ατεπώνυμο:</w:t>
            </w:r>
          </w:p>
        </w:tc>
        <w:tc>
          <w:tcPr>
            <w:tcW w:w="6343" w:type="dxa"/>
            <w:vAlign w:val="center"/>
          </w:tcPr>
          <w:p w14:paraId="7AFE1808" w14:textId="77777777" w:rsidR="00B87450" w:rsidRPr="00981B6D" w:rsidRDefault="00B87450">
            <w:pPr>
              <w:pBdr>
                <w:top w:val="nil"/>
                <w:left w:val="nil"/>
                <w:bottom w:val="nil"/>
                <w:right w:val="nil"/>
                <w:between w:val="nil"/>
              </w:pBdr>
              <w:jc w:val="left"/>
              <w:rPr>
                <w:color w:val="auto"/>
              </w:rPr>
            </w:pPr>
          </w:p>
        </w:tc>
      </w:tr>
      <w:tr w:rsidR="00981B6D" w:rsidRPr="00981B6D" w14:paraId="3C33AA5B" w14:textId="77777777">
        <w:trPr>
          <w:trHeight w:val="454"/>
        </w:trPr>
        <w:tc>
          <w:tcPr>
            <w:tcW w:w="2348" w:type="dxa"/>
            <w:vAlign w:val="center"/>
          </w:tcPr>
          <w:p w14:paraId="1A01D9FF" w14:textId="77777777" w:rsidR="00B87450" w:rsidRPr="00981B6D" w:rsidRDefault="00877387">
            <w:pPr>
              <w:pBdr>
                <w:top w:val="nil"/>
                <w:left w:val="nil"/>
                <w:bottom w:val="nil"/>
                <w:right w:val="nil"/>
                <w:between w:val="nil"/>
              </w:pBdr>
              <w:jc w:val="left"/>
              <w:rPr>
                <w:color w:val="auto"/>
              </w:rPr>
            </w:pPr>
            <w:proofErr w:type="spellStart"/>
            <w:r w:rsidRPr="00981B6D">
              <w:rPr>
                <w:color w:val="auto"/>
              </w:rPr>
              <w:t>Ημερομηνί</w:t>
            </w:r>
            <w:proofErr w:type="spellEnd"/>
            <w:r w:rsidRPr="00981B6D">
              <w:rPr>
                <w:color w:val="auto"/>
              </w:rPr>
              <w:t xml:space="preserve">α και </w:t>
            </w:r>
            <w:proofErr w:type="spellStart"/>
            <w:r w:rsidRPr="00981B6D">
              <w:rPr>
                <w:color w:val="auto"/>
              </w:rPr>
              <w:t>τό</w:t>
            </w:r>
            <w:proofErr w:type="spellEnd"/>
            <w:r w:rsidRPr="00981B6D">
              <w:rPr>
                <w:color w:val="auto"/>
              </w:rPr>
              <w:t>πος:</w:t>
            </w:r>
          </w:p>
        </w:tc>
        <w:tc>
          <w:tcPr>
            <w:tcW w:w="6343" w:type="dxa"/>
            <w:vAlign w:val="center"/>
          </w:tcPr>
          <w:p w14:paraId="5414C76E" w14:textId="77777777" w:rsidR="00B87450" w:rsidRPr="00981B6D" w:rsidRDefault="00B87450">
            <w:pPr>
              <w:pBdr>
                <w:top w:val="nil"/>
                <w:left w:val="nil"/>
                <w:bottom w:val="nil"/>
                <w:right w:val="nil"/>
                <w:between w:val="nil"/>
              </w:pBdr>
              <w:jc w:val="left"/>
              <w:rPr>
                <w:color w:val="auto"/>
              </w:rPr>
            </w:pPr>
          </w:p>
        </w:tc>
      </w:tr>
      <w:tr w:rsidR="00B87450" w:rsidRPr="00981B6D" w14:paraId="196BAE68" w14:textId="77777777">
        <w:trPr>
          <w:trHeight w:val="454"/>
        </w:trPr>
        <w:tc>
          <w:tcPr>
            <w:tcW w:w="2348" w:type="dxa"/>
            <w:vAlign w:val="center"/>
          </w:tcPr>
          <w:p w14:paraId="251B29B2" w14:textId="77777777" w:rsidR="00B87450" w:rsidRPr="00981B6D" w:rsidRDefault="00877387">
            <w:pPr>
              <w:pBdr>
                <w:top w:val="nil"/>
                <w:left w:val="nil"/>
                <w:bottom w:val="nil"/>
                <w:right w:val="nil"/>
                <w:between w:val="nil"/>
              </w:pBdr>
              <w:jc w:val="left"/>
              <w:rPr>
                <w:color w:val="auto"/>
              </w:rPr>
            </w:pPr>
            <w:r w:rsidRPr="00981B6D">
              <w:rPr>
                <w:color w:val="auto"/>
              </w:rPr>
              <w:t>Υπ</w:t>
            </w:r>
            <w:proofErr w:type="spellStart"/>
            <w:r w:rsidRPr="00981B6D">
              <w:rPr>
                <w:color w:val="auto"/>
              </w:rPr>
              <w:t>ογρ</w:t>
            </w:r>
            <w:proofErr w:type="spellEnd"/>
            <w:r w:rsidRPr="00981B6D">
              <w:rPr>
                <w:color w:val="auto"/>
              </w:rPr>
              <w:t>αφή:</w:t>
            </w:r>
          </w:p>
        </w:tc>
        <w:tc>
          <w:tcPr>
            <w:tcW w:w="6343" w:type="dxa"/>
            <w:vAlign w:val="center"/>
          </w:tcPr>
          <w:p w14:paraId="1E1B53D4" w14:textId="77777777" w:rsidR="00B87450" w:rsidRPr="00981B6D" w:rsidRDefault="00B87450">
            <w:pPr>
              <w:pBdr>
                <w:top w:val="nil"/>
                <w:left w:val="nil"/>
                <w:bottom w:val="nil"/>
                <w:right w:val="nil"/>
                <w:between w:val="nil"/>
              </w:pBdr>
              <w:jc w:val="left"/>
              <w:rPr>
                <w:color w:val="auto"/>
              </w:rPr>
            </w:pPr>
          </w:p>
        </w:tc>
      </w:tr>
    </w:tbl>
    <w:p w14:paraId="530E7CB5" w14:textId="77777777" w:rsidR="00B87450" w:rsidRPr="00981B6D" w:rsidRDefault="00B87450">
      <w:pPr>
        <w:rPr>
          <w:color w:val="auto"/>
        </w:rPr>
      </w:pPr>
    </w:p>
    <w:tbl>
      <w:tblPr>
        <w:tblStyle w:val="afffff9"/>
        <w:tblW w:w="8691" w:type="dxa"/>
        <w:tblInd w:w="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48"/>
        <w:gridCol w:w="6343"/>
      </w:tblGrid>
      <w:tr w:rsidR="00981B6D" w:rsidRPr="00981B6D" w14:paraId="570E2169" w14:textId="77777777">
        <w:trPr>
          <w:trHeight w:val="283"/>
        </w:trPr>
        <w:tc>
          <w:tcPr>
            <w:tcW w:w="8691" w:type="dxa"/>
            <w:gridSpan w:val="2"/>
          </w:tcPr>
          <w:p w14:paraId="6DD31D0B" w14:textId="77777777" w:rsidR="00B87450" w:rsidRPr="00981B6D" w:rsidRDefault="00877387">
            <w:pPr>
              <w:pBdr>
                <w:top w:val="nil"/>
                <w:left w:val="nil"/>
                <w:bottom w:val="nil"/>
                <w:right w:val="nil"/>
                <w:between w:val="nil"/>
              </w:pBdr>
              <w:jc w:val="left"/>
              <w:rPr>
                <w:b/>
                <w:color w:val="auto"/>
              </w:rPr>
            </w:pPr>
            <w:proofErr w:type="spellStart"/>
            <w:r w:rsidRPr="00981B6D">
              <w:rPr>
                <w:b/>
                <w:color w:val="auto"/>
              </w:rPr>
              <w:t>Γι</w:t>
            </w:r>
            <w:proofErr w:type="spellEnd"/>
            <w:r w:rsidRPr="00981B6D">
              <w:rPr>
                <w:b/>
                <w:color w:val="auto"/>
              </w:rPr>
              <w:t xml:space="preserve">α </w:t>
            </w:r>
            <w:proofErr w:type="spellStart"/>
            <w:r w:rsidRPr="00981B6D">
              <w:rPr>
                <w:b/>
                <w:color w:val="auto"/>
              </w:rPr>
              <w:t>τον</w:t>
            </w:r>
            <w:proofErr w:type="spellEnd"/>
            <w:r w:rsidRPr="00981B6D">
              <w:rPr>
                <w:b/>
                <w:color w:val="auto"/>
              </w:rPr>
              <w:t xml:space="preserve"> </w:t>
            </w:r>
            <w:proofErr w:type="spellStart"/>
            <w:r w:rsidRPr="00981B6D">
              <w:rPr>
                <w:b/>
                <w:color w:val="auto"/>
              </w:rPr>
              <w:t>οργ</w:t>
            </w:r>
            <w:proofErr w:type="spellEnd"/>
            <w:r w:rsidRPr="00981B6D">
              <w:rPr>
                <w:b/>
                <w:color w:val="auto"/>
              </w:rPr>
              <w:t>ανισμό απ</w:t>
            </w:r>
            <w:proofErr w:type="spellStart"/>
            <w:r w:rsidRPr="00981B6D">
              <w:rPr>
                <w:b/>
                <w:color w:val="auto"/>
              </w:rPr>
              <w:t>οστολής</w:t>
            </w:r>
            <w:proofErr w:type="spellEnd"/>
          </w:p>
        </w:tc>
      </w:tr>
      <w:tr w:rsidR="00981B6D" w:rsidRPr="00981B6D" w14:paraId="78C9C42D" w14:textId="77777777">
        <w:trPr>
          <w:trHeight w:val="454"/>
        </w:trPr>
        <w:tc>
          <w:tcPr>
            <w:tcW w:w="2348" w:type="dxa"/>
            <w:vAlign w:val="center"/>
          </w:tcPr>
          <w:p w14:paraId="5424A112" w14:textId="77777777" w:rsidR="00B87450" w:rsidRPr="00981B6D" w:rsidRDefault="00877387">
            <w:pPr>
              <w:pBdr>
                <w:top w:val="nil"/>
                <w:left w:val="nil"/>
                <w:bottom w:val="nil"/>
                <w:right w:val="nil"/>
                <w:between w:val="nil"/>
              </w:pBdr>
              <w:jc w:val="left"/>
              <w:rPr>
                <w:color w:val="auto"/>
              </w:rPr>
            </w:pPr>
            <w:proofErr w:type="spellStart"/>
            <w:r w:rsidRPr="00981B6D">
              <w:rPr>
                <w:color w:val="auto"/>
              </w:rPr>
              <w:t>Ονομ</w:t>
            </w:r>
            <w:proofErr w:type="spellEnd"/>
            <w:r w:rsidRPr="00981B6D">
              <w:rPr>
                <w:color w:val="auto"/>
              </w:rPr>
              <w:t>ατεπώνυμο:</w:t>
            </w:r>
          </w:p>
        </w:tc>
        <w:tc>
          <w:tcPr>
            <w:tcW w:w="6343" w:type="dxa"/>
            <w:vAlign w:val="center"/>
          </w:tcPr>
          <w:p w14:paraId="1C4406E8" w14:textId="77777777" w:rsidR="00B87450" w:rsidRPr="00981B6D" w:rsidRDefault="00B87450">
            <w:pPr>
              <w:pBdr>
                <w:top w:val="nil"/>
                <w:left w:val="nil"/>
                <w:bottom w:val="nil"/>
                <w:right w:val="nil"/>
                <w:between w:val="nil"/>
              </w:pBdr>
              <w:jc w:val="left"/>
              <w:rPr>
                <w:color w:val="auto"/>
              </w:rPr>
            </w:pPr>
          </w:p>
        </w:tc>
      </w:tr>
      <w:tr w:rsidR="00981B6D" w:rsidRPr="00981B6D" w14:paraId="2D8A3ACA" w14:textId="77777777">
        <w:trPr>
          <w:trHeight w:val="454"/>
        </w:trPr>
        <w:tc>
          <w:tcPr>
            <w:tcW w:w="2348" w:type="dxa"/>
            <w:vAlign w:val="center"/>
          </w:tcPr>
          <w:p w14:paraId="6F77E0A4" w14:textId="77777777" w:rsidR="00B87450" w:rsidRPr="00981B6D" w:rsidRDefault="00877387">
            <w:pPr>
              <w:pBdr>
                <w:top w:val="nil"/>
                <w:left w:val="nil"/>
                <w:bottom w:val="nil"/>
                <w:right w:val="nil"/>
                <w:between w:val="nil"/>
              </w:pBdr>
              <w:jc w:val="left"/>
              <w:rPr>
                <w:color w:val="auto"/>
              </w:rPr>
            </w:pPr>
            <w:proofErr w:type="spellStart"/>
            <w:r w:rsidRPr="00981B6D">
              <w:rPr>
                <w:color w:val="auto"/>
              </w:rPr>
              <w:t>Θέση</w:t>
            </w:r>
            <w:proofErr w:type="spellEnd"/>
            <w:r w:rsidRPr="00981B6D">
              <w:rPr>
                <w:color w:val="auto"/>
              </w:rPr>
              <w:t>:</w:t>
            </w:r>
          </w:p>
        </w:tc>
        <w:tc>
          <w:tcPr>
            <w:tcW w:w="6343" w:type="dxa"/>
            <w:vAlign w:val="center"/>
          </w:tcPr>
          <w:p w14:paraId="64F1DBCD" w14:textId="77777777" w:rsidR="00B87450" w:rsidRPr="00981B6D" w:rsidRDefault="00B87450">
            <w:pPr>
              <w:pBdr>
                <w:top w:val="nil"/>
                <w:left w:val="nil"/>
                <w:bottom w:val="nil"/>
                <w:right w:val="nil"/>
                <w:between w:val="nil"/>
              </w:pBdr>
              <w:jc w:val="left"/>
              <w:rPr>
                <w:color w:val="auto"/>
              </w:rPr>
            </w:pPr>
          </w:p>
        </w:tc>
      </w:tr>
      <w:tr w:rsidR="00981B6D" w:rsidRPr="00981B6D" w14:paraId="3A30E71B" w14:textId="77777777">
        <w:trPr>
          <w:trHeight w:val="454"/>
        </w:trPr>
        <w:tc>
          <w:tcPr>
            <w:tcW w:w="2348" w:type="dxa"/>
            <w:vAlign w:val="center"/>
          </w:tcPr>
          <w:p w14:paraId="2AFE1FC4" w14:textId="77777777" w:rsidR="00B87450" w:rsidRPr="00981B6D" w:rsidRDefault="00877387">
            <w:pPr>
              <w:pBdr>
                <w:top w:val="nil"/>
                <w:left w:val="nil"/>
                <w:bottom w:val="nil"/>
                <w:right w:val="nil"/>
                <w:between w:val="nil"/>
              </w:pBdr>
              <w:jc w:val="left"/>
              <w:rPr>
                <w:color w:val="auto"/>
              </w:rPr>
            </w:pPr>
            <w:proofErr w:type="spellStart"/>
            <w:r w:rsidRPr="00981B6D">
              <w:rPr>
                <w:color w:val="auto"/>
              </w:rPr>
              <w:t>Ημερομηνί</w:t>
            </w:r>
            <w:proofErr w:type="spellEnd"/>
            <w:r w:rsidRPr="00981B6D">
              <w:rPr>
                <w:color w:val="auto"/>
              </w:rPr>
              <w:t xml:space="preserve">α και </w:t>
            </w:r>
            <w:proofErr w:type="spellStart"/>
            <w:r w:rsidRPr="00981B6D">
              <w:rPr>
                <w:color w:val="auto"/>
              </w:rPr>
              <w:t>τό</w:t>
            </w:r>
            <w:proofErr w:type="spellEnd"/>
            <w:r w:rsidRPr="00981B6D">
              <w:rPr>
                <w:color w:val="auto"/>
              </w:rPr>
              <w:t>πος:</w:t>
            </w:r>
          </w:p>
        </w:tc>
        <w:tc>
          <w:tcPr>
            <w:tcW w:w="6343" w:type="dxa"/>
            <w:vAlign w:val="center"/>
          </w:tcPr>
          <w:p w14:paraId="72156782" w14:textId="77777777" w:rsidR="00B87450" w:rsidRPr="00981B6D" w:rsidRDefault="00B87450">
            <w:pPr>
              <w:pBdr>
                <w:top w:val="nil"/>
                <w:left w:val="nil"/>
                <w:bottom w:val="nil"/>
                <w:right w:val="nil"/>
                <w:between w:val="nil"/>
              </w:pBdr>
              <w:jc w:val="left"/>
              <w:rPr>
                <w:color w:val="auto"/>
              </w:rPr>
            </w:pPr>
          </w:p>
        </w:tc>
      </w:tr>
      <w:tr w:rsidR="00B87450" w:rsidRPr="00981B6D" w14:paraId="5F807D93" w14:textId="77777777">
        <w:trPr>
          <w:trHeight w:val="3188"/>
        </w:trPr>
        <w:tc>
          <w:tcPr>
            <w:tcW w:w="2348" w:type="dxa"/>
            <w:vAlign w:val="center"/>
          </w:tcPr>
          <w:p w14:paraId="011EBA79" w14:textId="77777777" w:rsidR="00B87450" w:rsidRPr="00981B6D" w:rsidRDefault="00877387">
            <w:pPr>
              <w:pBdr>
                <w:top w:val="nil"/>
                <w:left w:val="nil"/>
                <w:bottom w:val="nil"/>
                <w:right w:val="nil"/>
                <w:between w:val="nil"/>
              </w:pBdr>
              <w:jc w:val="left"/>
              <w:rPr>
                <w:color w:val="auto"/>
              </w:rPr>
            </w:pPr>
            <w:r w:rsidRPr="00981B6D">
              <w:rPr>
                <w:color w:val="auto"/>
              </w:rPr>
              <w:t>Υπ</w:t>
            </w:r>
            <w:proofErr w:type="spellStart"/>
            <w:r w:rsidRPr="00981B6D">
              <w:rPr>
                <w:color w:val="auto"/>
              </w:rPr>
              <w:t>ογρ</w:t>
            </w:r>
            <w:proofErr w:type="spellEnd"/>
            <w:r w:rsidRPr="00981B6D">
              <w:rPr>
                <w:color w:val="auto"/>
              </w:rPr>
              <w:t xml:space="preserve">αφή και </w:t>
            </w:r>
            <w:proofErr w:type="spellStart"/>
            <w:r w:rsidRPr="00981B6D">
              <w:rPr>
                <w:color w:val="auto"/>
              </w:rPr>
              <w:t>σφρ</w:t>
            </w:r>
            <w:proofErr w:type="spellEnd"/>
            <w:r w:rsidRPr="00981B6D">
              <w:rPr>
                <w:color w:val="auto"/>
              </w:rPr>
              <w:t>αγίδα:</w:t>
            </w:r>
          </w:p>
        </w:tc>
        <w:tc>
          <w:tcPr>
            <w:tcW w:w="6343" w:type="dxa"/>
            <w:vAlign w:val="center"/>
          </w:tcPr>
          <w:p w14:paraId="12E46843" w14:textId="77777777" w:rsidR="00B87450" w:rsidRPr="00981B6D" w:rsidRDefault="00B87450">
            <w:pPr>
              <w:pBdr>
                <w:top w:val="nil"/>
                <w:left w:val="nil"/>
                <w:bottom w:val="nil"/>
                <w:right w:val="nil"/>
                <w:between w:val="nil"/>
              </w:pBdr>
              <w:jc w:val="left"/>
              <w:rPr>
                <w:color w:val="auto"/>
              </w:rPr>
            </w:pPr>
          </w:p>
        </w:tc>
      </w:tr>
    </w:tbl>
    <w:p w14:paraId="5F5E4E53" w14:textId="77777777" w:rsidR="00B87450" w:rsidRPr="00981B6D" w:rsidRDefault="00B87450">
      <w:pPr>
        <w:rPr>
          <w:color w:val="auto"/>
        </w:rPr>
      </w:pPr>
    </w:p>
    <w:p w14:paraId="3FEFA71C" w14:textId="77777777" w:rsidR="00B87450" w:rsidRPr="00981B6D" w:rsidRDefault="00877387">
      <w:pPr>
        <w:jc w:val="left"/>
        <w:rPr>
          <w:color w:val="auto"/>
        </w:rPr>
      </w:pPr>
      <w:r w:rsidRPr="00981B6D">
        <w:rPr>
          <w:color w:val="auto"/>
        </w:rPr>
        <w:br w:type="page"/>
      </w:r>
    </w:p>
    <w:p w14:paraId="67EAB8A8" w14:textId="77777777" w:rsidR="00B87450" w:rsidRPr="00981B6D" w:rsidRDefault="00B87450">
      <w:pPr>
        <w:rPr>
          <w:color w:val="auto"/>
        </w:rPr>
      </w:pPr>
    </w:p>
    <w:tbl>
      <w:tblPr>
        <w:tblStyle w:val="afffffa"/>
        <w:tblW w:w="8691" w:type="dxa"/>
        <w:tblInd w:w="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48"/>
        <w:gridCol w:w="6343"/>
      </w:tblGrid>
      <w:tr w:rsidR="00981B6D" w:rsidRPr="00981B6D" w14:paraId="4A858ED3" w14:textId="77777777">
        <w:trPr>
          <w:trHeight w:val="283"/>
        </w:trPr>
        <w:tc>
          <w:tcPr>
            <w:tcW w:w="8691" w:type="dxa"/>
            <w:gridSpan w:val="2"/>
          </w:tcPr>
          <w:p w14:paraId="32BAFCEB" w14:textId="43F79046" w:rsidR="00B87450" w:rsidRPr="00981B6D" w:rsidRDefault="00877387">
            <w:pPr>
              <w:pBdr>
                <w:top w:val="nil"/>
                <w:left w:val="nil"/>
                <w:bottom w:val="nil"/>
                <w:right w:val="nil"/>
                <w:between w:val="nil"/>
              </w:pBdr>
              <w:jc w:val="left"/>
              <w:rPr>
                <w:b/>
                <w:color w:val="auto"/>
              </w:rPr>
            </w:pPr>
            <w:proofErr w:type="spellStart"/>
            <w:r w:rsidRPr="00981B6D">
              <w:rPr>
                <w:b/>
                <w:color w:val="auto"/>
              </w:rPr>
              <w:t>Γι</w:t>
            </w:r>
            <w:proofErr w:type="spellEnd"/>
            <w:r w:rsidRPr="00981B6D">
              <w:rPr>
                <w:b/>
                <w:color w:val="auto"/>
              </w:rPr>
              <w:t>α τ</w:t>
            </w:r>
            <w:r w:rsidR="00A17629" w:rsidRPr="00981B6D">
              <w:rPr>
                <w:b/>
                <w:color w:val="auto"/>
                <w:lang w:val="el-GR"/>
              </w:rPr>
              <w:t>ον οργανισμό</w:t>
            </w:r>
            <w:r w:rsidRPr="00981B6D">
              <w:rPr>
                <w:b/>
                <w:color w:val="auto"/>
              </w:rPr>
              <w:t xml:space="preserve"> υπ</w:t>
            </w:r>
            <w:proofErr w:type="spellStart"/>
            <w:r w:rsidRPr="00981B6D">
              <w:rPr>
                <w:b/>
                <w:color w:val="auto"/>
              </w:rPr>
              <w:t>οδοχής</w:t>
            </w:r>
            <w:proofErr w:type="spellEnd"/>
          </w:p>
        </w:tc>
      </w:tr>
      <w:tr w:rsidR="00981B6D" w:rsidRPr="00981B6D" w14:paraId="4FE156B9" w14:textId="77777777">
        <w:trPr>
          <w:trHeight w:val="454"/>
        </w:trPr>
        <w:tc>
          <w:tcPr>
            <w:tcW w:w="2348" w:type="dxa"/>
            <w:vAlign w:val="center"/>
          </w:tcPr>
          <w:p w14:paraId="00C50B20" w14:textId="77777777" w:rsidR="00B87450" w:rsidRPr="00981B6D" w:rsidRDefault="00877387">
            <w:pPr>
              <w:pBdr>
                <w:top w:val="nil"/>
                <w:left w:val="nil"/>
                <w:bottom w:val="nil"/>
                <w:right w:val="nil"/>
                <w:between w:val="nil"/>
              </w:pBdr>
              <w:jc w:val="left"/>
              <w:rPr>
                <w:color w:val="auto"/>
              </w:rPr>
            </w:pPr>
            <w:proofErr w:type="spellStart"/>
            <w:r w:rsidRPr="00981B6D">
              <w:rPr>
                <w:color w:val="auto"/>
              </w:rPr>
              <w:t>Ονομ</w:t>
            </w:r>
            <w:proofErr w:type="spellEnd"/>
            <w:r w:rsidRPr="00981B6D">
              <w:rPr>
                <w:color w:val="auto"/>
              </w:rPr>
              <w:t>ατεπώνυμο:</w:t>
            </w:r>
          </w:p>
        </w:tc>
        <w:tc>
          <w:tcPr>
            <w:tcW w:w="6343" w:type="dxa"/>
            <w:vAlign w:val="center"/>
          </w:tcPr>
          <w:p w14:paraId="22486F44" w14:textId="77777777" w:rsidR="00B87450" w:rsidRPr="00981B6D" w:rsidRDefault="00B87450">
            <w:pPr>
              <w:pBdr>
                <w:top w:val="nil"/>
                <w:left w:val="nil"/>
                <w:bottom w:val="nil"/>
                <w:right w:val="nil"/>
                <w:between w:val="nil"/>
              </w:pBdr>
              <w:jc w:val="left"/>
              <w:rPr>
                <w:color w:val="auto"/>
              </w:rPr>
            </w:pPr>
          </w:p>
        </w:tc>
      </w:tr>
      <w:tr w:rsidR="00981B6D" w:rsidRPr="00981B6D" w14:paraId="07531305" w14:textId="77777777">
        <w:trPr>
          <w:trHeight w:val="454"/>
        </w:trPr>
        <w:tc>
          <w:tcPr>
            <w:tcW w:w="2348" w:type="dxa"/>
            <w:vAlign w:val="center"/>
          </w:tcPr>
          <w:p w14:paraId="12C8E671" w14:textId="77777777" w:rsidR="00B87450" w:rsidRPr="00981B6D" w:rsidRDefault="00877387">
            <w:pPr>
              <w:pBdr>
                <w:top w:val="nil"/>
                <w:left w:val="nil"/>
                <w:bottom w:val="nil"/>
                <w:right w:val="nil"/>
                <w:between w:val="nil"/>
              </w:pBdr>
              <w:jc w:val="left"/>
              <w:rPr>
                <w:color w:val="auto"/>
              </w:rPr>
            </w:pPr>
            <w:proofErr w:type="spellStart"/>
            <w:r w:rsidRPr="00981B6D">
              <w:rPr>
                <w:color w:val="auto"/>
              </w:rPr>
              <w:t>Θέση</w:t>
            </w:r>
            <w:proofErr w:type="spellEnd"/>
            <w:r w:rsidRPr="00981B6D">
              <w:rPr>
                <w:color w:val="auto"/>
              </w:rPr>
              <w:t>:</w:t>
            </w:r>
          </w:p>
        </w:tc>
        <w:tc>
          <w:tcPr>
            <w:tcW w:w="6343" w:type="dxa"/>
            <w:vAlign w:val="center"/>
          </w:tcPr>
          <w:p w14:paraId="403D3625" w14:textId="77777777" w:rsidR="00B87450" w:rsidRPr="00981B6D" w:rsidRDefault="00B87450">
            <w:pPr>
              <w:pBdr>
                <w:top w:val="nil"/>
                <w:left w:val="nil"/>
                <w:bottom w:val="nil"/>
                <w:right w:val="nil"/>
                <w:between w:val="nil"/>
              </w:pBdr>
              <w:jc w:val="left"/>
              <w:rPr>
                <w:color w:val="auto"/>
              </w:rPr>
            </w:pPr>
          </w:p>
        </w:tc>
      </w:tr>
      <w:tr w:rsidR="00981B6D" w:rsidRPr="00981B6D" w14:paraId="1E4E5697" w14:textId="77777777">
        <w:trPr>
          <w:trHeight w:val="454"/>
        </w:trPr>
        <w:tc>
          <w:tcPr>
            <w:tcW w:w="2348" w:type="dxa"/>
            <w:vAlign w:val="center"/>
          </w:tcPr>
          <w:p w14:paraId="190D57AC" w14:textId="77777777" w:rsidR="00B87450" w:rsidRPr="00981B6D" w:rsidRDefault="00877387">
            <w:pPr>
              <w:pBdr>
                <w:top w:val="nil"/>
                <w:left w:val="nil"/>
                <w:bottom w:val="nil"/>
                <w:right w:val="nil"/>
                <w:between w:val="nil"/>
              </w:pBdr>
              <w:jc w:val="left"/>
              <w:rPr>
                <w:color w:val="auto"/>
              </w:rPr>
            </w:pPr>
            <w:proofErr w:type="spellStart"/>
            <w:r w:rsidRPr="00981B6D">
              <w:rPr>
                <w:color w:val="auto"/>
              </w:rPr>
              <w:t>Ημερομηνί</w:t>
            </w:r>
            <w:proofErr w:type="spellEnd"/>
            <w:r w:rsidRPr="00981B6D">
              <w:rPr>
                <w:color w:val="auto"/>
              </w:rPr>
              <w:t xml:space="preserve">α και </w:t>
            </w:r>
            <w:proofErr w:type="spellStart"/>
            <w:r w:rsidRPr="00981B6D">
              <w:rPr>
                <w:color w:val="auto"/>
              </w:rPr>
              <w:t>τό</w:t>
            </w:r>
            <w:proofErr w:type="spellEnd"/>
            <w:r w:rsidRPr="00981B6D">
              <w:rPr>
                <w:color w:val="auto"/>
              </w:rPr>
              <w:t>πος:</w:t>
            </w:r>
          </w:p>
        </w:tc>
        <w:tc>
          <w:tcPr>
            <w:tcW w:w="6343" w:type="dxa"/>
            <w:vAlign w:val="center"/>
          </w:tcPr>
          <w:p w14:paraId="2FE92572" w14:textId="77777777" w:rsidR="00B87450" w:rsidRPr="00981B6D" w:rsidRDefault="00B87450">
            <w:pPr>
              <w:pBdr>
                <w:top w:val="nil"/>
                <w:left w:val="nil"/>
                <w:bottom w:val="nil"/>
                <w:right w:val="nil"/>
                <w:between w:val="nil"/>
              </w:pBdr>
              <w:jc w:val="left"/>
              <w:rPr>
                <w:color w:val="auto"/>
              </w:rPr>
            </w:pPr>
          </w:p>
        </w:tc>
      </w:tr>
      <w:tr w:rsidR="00981B6D" w:rsidRPr="00981B6D" w14:paraId="1D9977B8" w14:textId="77777777">
        <w:trPr>
          <w:trHeight w:val="454"/>
        </w:trPr>
        <w:tc>
          <w:tcPr>
            <w:tcW w:w="2348" w:type="dxa"/>
            <w:vAlign w:val="center"/>
          </w:tcPr>
          <w:p w14:paraId="3E5C9FF8" w14:textId="77777777" w:rsidR="00B87450" w:rsidRPr="00981B6D" w:rsidRDefault="00877387">
            <w:pPr>
              <w:pBdr>
                <w:top w:val="nil"/>
                <w:left w:val="nil"/>
                <w:bottom w:val="nil"/>
                <w:right w:val="nil"/>
                <w:between w:val="nil"/>
              </w:pBdr>
              <w:jc w:val="left"/>
              <w:rPr>
                <w:color w:val="auto"/>
                <w:lang w:val="el-GR"/>
              </w:rPr>
            </w:pPr>
            <w:r w:rsidRPr="00981B6D">
              <w:rPr>
                <w:color w:val="auto"/>
                <w:lang w:val="el-GR"/>
              </w:rPr>
              <w:t>Υπογραφή (και σφραγίδα, κατά περίπτωση):</w:t>
            </w:r>
          </w:p>
        </w:tc>
        <w:tc>
          <w:tcPr>
            <w:tcW w:w="6343" w:type="dxa"/>
            <w:vAlign w:val="center"/>
          </w:tcPr>
          <w:p w14:paraId="0271C104" w14:textId="77777777" w:rsidR="00B87450" w:rsidRPr="00981B6D" w:rsidRDefault="00B87450">
            <w:pPr>
              <w:pBdr>
                <w:top w:val="nil"/>
                <w:left w:val="nil"/>
                <w:bottom w:val="nil"/>
                <w:right w:val="nil"/>
                <w:between w:val="nil"/>
              </w:pBdr>
              <w:jc w:val="left"/>
              <w:rPr>
                <w:color w:val="auto"/>
                <w:lang w:val="el-GR"/>
              </w:rPr>
            </w:pPr>
          </w:p>
          <w:p w14:paraId="61067AB6" w14:textId="77777777" w:rsidR="00B87450" w:rsidRPr="00981B6D" w:rsidRDefault="00B87450">
            <w:pPr>
              <w:pBdr>
                <w:top w:val="nil"/>
                <w:left w:val="nil"/>
                <w:bottom w:val="nil"/>
                <w:right w:val="nil"/>
                <w:between w:val="nil"/>
              </w:pBdr>
              <w:jc w:val="left"/>
              <w:rPr>
                <w:color w:val="auto"/>
                <w:lang w:val="el-GR"/>
              </w:rPr>
            </w:pPr>
          </w:p>
          <w:p w14:paraId="509E842A" w14:textId="77777777" w:rsidR="00B87450" w:rsidRPr="00981B6D" w:rsidRDefault="00B87450">
            <w:pPr>
              <w:pBdr>
                <w:top w:val="nil"/>
                <w:left w:val="nil"/>
                <w:bottom w:val="nil"/>
                <w:right w:val="nil"/>
                <w:between w:val="nil"/>
              </w:pBdr>
              <w:jc w:val="left"/>
              <w:rPr>
                <w:color w:val="auto"/>
                <w:lang w:val="el-GR"/>
              </w:rPr>
            </w:pPr>
          </w:p>
          <w:p w14:paraId="6C412D40" w14:textId="77777777" w:rsidR="00B87450" w:rsidRPr="00981B6D" w:rsidRDefault="00B87450">
            <w:pPr>
              <w:pBdr>
                <w:top w:val="nil"/>
                <w:left w:val="nil"/>
                <w:bottom w:val="nil"/>
                <w:right w:val="nil"/>
                <w:between w:val="nil"/>
              </w:pBdr>
              <w:jc w:val="left"/>
              <w:rPr>
                <w:color w:val="auto"/>
                <w:lang w:val="el-GR"/>
              </w:rPr>
            </w:pPr>
          </w:p>
          <w:p w14:paraId="1B71E2F8" w14:textId="77777777" w:rsidR="00B87450" w:rsidRPr="00981B6D" w:rsidRDefault="00B87450">
            <w:pPr>
              <w:pBdr>
                <w:top w:val="nil"/>
                <w:left w:val="nil"/>
                <w:bottom w:val="nil"/>
                <w:right w:val="nil"/>
                <w:between w:val="nil"/>
              </w:pBdr>
              <w:jc w:val="left"/>
              <w:rPr>
                <w:color w:val="auto"/>
                <w:lang w:val="el-GR"/>
              </w:rPr>
            </w:pPr>
          </w:p>
          <w:p w14:paraId="7B1CFB2A" w14:textId="77777777" w:rsidR="00B87450" w:rsidRPr="00981B6D" w:rsidRDefault="00B87450">
            <w:pPr>
              <w:pBdr>
                <w:top w:val="nil"/>
                <w:left w:val="nil"/>
                <w:bottom w:val="nil"/>
                <w:right w:val="nil"/>
                <w:between w:val="nil"/>
              </w:pBdr>
              <w:jc w:val="left"/>
              <w:rPr>
                <w:color w:val="auto"/>
                <w:lang w:val="el-GR"/>
              </w:rPr>
            </w:pPr>
          </w:p>
          <w:p w14:paraId="21DC6781" w14:textId="77777777" w:rsidR="00B87450" w:rsidRPr="00981B6D" w:rsidRDefault="00B87450">
            <w:pPr>
              <w:pBdr>
                <w:top w:val="nil"/>
                <w:left w:val="nil"/>
                <w:bottom w:val="nil"/>
                <w:right w:val="nil"/>
                <w:between w:val="nil"/>
              </w:pBdr>
              <w:jc w:val="left"/>
              <w:rPr>
                <w:color w:val="auto"/>
                <w:lang w:val="el-GR"/>
              </w:rPr>
            </w:pPr>
          </w:p>
          <w:p w14:paraId="1F7B9369" w14:textId="77777777" w:rsidR="00B87450" w:rsidRPr="00981B6D" w:rsidRDefault="00B87450">
            <w:pPr>
              <w:pBdr>
                <w:top w:val="nil"/>
                <w:left w:val="nil"/>
                <w:bottom w:val="nil"/>
                <w:right w:val="nil"/>
                <w:between w:val="nil"/>
              </w:pBdr>
              <w:jc w:val="left"/>
              <w:rPr>
                <w:color w:val="auto"/>
                <w:lang w:val="el-GR"/>
              </w:rPr>
            </w:pPr>
          </w:p>
          <w:p w14:paraId="62D2EAED" w14:textId="77777777" w:rsidR="00B87450" w:rsidRPr="00981B6D" w:rsidRDefault="00B87450">
            <w:pPr>
              <w:pBdr>
                <w:top w:val="nil"/>
                <w:left w:val="nil"/>
                <w:bottom w:val="nil"/>
                <w:right w:val="nil"/>
                <w:between w:val="nil"/>
              </w:pBdr>
              <w:jc w:val="left"/>
              <w:rPr>
                <w:color w:val="auto"/>
                <w:lang w:val="el-GR"/>
              </w:rPr>
            </w:pPr>
          </w:p>
          <w:p w14:paraId="508B6063" w14:textId="77777777" w:rsidR="00B87450" w:rsidRPr="00981B6D" w:rsidRDefault="00B87450">
            <w:pPr>
              <w:pBdr>
                <w:top w:val="nil"/>
                <w:left w:val="nil"/>
                <w:bottom w:val="nil"/>
                <w:right w:val="nil"/>
                <w:between w:val="nil"/>
              </w:pBdr>
              <w:jc w:val="left"/>
              <w:rPr>
                <w:color w:val="auto"/>
                <w:lang w:val="el-GR"/>
              </w:rPr>
            </w:pPr>
          </w:p>
          <w:p w14:paraId="0DFD8B16" w14:textId="77777777" w:rsidR="00B87450" w:rsidRPr="00981B6D" w:rsidRDefault="00B87450">
            <w:pPr>
              <w:pBdr>
                <w:top w:val="nil"/>
                <w:left w:val="nil"/>
                <w:bottom w:val="nil"/>
                <w:right w:val="nil"/>
                <w:between w:val="nil"/>
              </w:pBdr>
              <w:jc w:val="left"/>
              <w:rPr>
                <w:color w:val="auto"/>
                <w:lang w:val="el-GR"/>
              </w:rPr>
            </w:pPr>
          </w:p>
          <w:p w14:paraId="52CD8BA8" w14:textId="77777777" w:rsidR="00B87450" w:rsidRPr="00981B6D" w:rsidRDefault="00B87450">
            <w:pPr>
              <w:pBdr>
                <w:top w:val="nil"/>
                <w:left w:val="nil"/>
                <w:bottom w:val="nil"/>
                <w:right w:val="nil"/>
                <w:between w:val="nil"/>
              </w:pBdr>
              <w:jc w:val="left"/>
              <w:rPr>
                <w:color w:val="auto"/>
                <w:lang w:val="el-GR"/>
              </w:rPr>
            </w:pPr>
          </w:p>
          <w:p w14:paraId="32737C81" w14:textId="77777777" w:rsidR="00B87450" w:rsidRPr="00981B6D" w:rsidRDefault="00B87450">
            <w:pPr>
              <w:pBdr>
                <w:top w:val="nil"/>
                <w:left w:val="nil"/>
                <w:bottom w:val="nil"/>
                <w:right w:val="nil"/>
                <w:between w:val="nil"/>
              </w:pBdr>
              <w:jc w:val="left"/>
              <w:rPr>
                <w:color w:val="auto"/>
                <w:lang w:val="el-GR"/>
              </w:rPr>
            </w:pPr>
          </w:p>
          <w:p w14:paraId="137C3DDA" w14:textId="77777777" w:rsidR="00B87450" w:rsidRPr="00981B6D" w:rsidRDefault="00B87450">
            <w:pPr>
              <w:pBdr>
                <w:top w:val="nil"/>
                <w:left w:val="nil"/>
                <w:bottom w:val="nil"/>
                <w:right w:val="nil"/>
                <w:between w:val="nil"/>
              </w:pBdr>
              <w:jc w:val="left"/>
              <w:rPr>
                <w:color w:val="auto"/>
                <w:lang w:val="el-GR"/>
              </w:rPr>
            </w:pPr>
          </w:p>
          <w:p w14:paraId="205D97A2" w14:textId="77777777" w:rsidR="00B87450" w:rsidRPr="00981B6D" w:rsidRDefault="00B87450">
            <w:pPr>
              <w:pBdr>
                <w:top w:val="nil"/>
                <w:left w:val="nil"/>
                <w:bottom w:val="nil"/>
                <w:right w:val="nil"/>
                <w:between w:val="nil"/>
              </w:pBdr>
              <w:jc w:val="left"/>
              <w:rPr>
                <w:color w:val="auto"/>
                <w:lang w:val="el-GR"/>
              </w:rPr>
            </w:pPr>
          </w:p>
          <w:p w14:paraId="418EE79C" w14:textId="77777777" w:rsidR="00B87450" w:rsidRPr="00981B6D" w:rsidRDefault="00B87450">
            <w:pPr>
              <w:pBdr>
                <w:top w:val="nil"/>
                <w:left w:val="nil"/>
                <w:bottom w:val="nil"/>
                <w:right w:val="nil"/>
                <w:between w:val="nil"/>
              </w:pBdr>
              <w:jc w:val="left"/>
              <w:rPr>
                <w:color w:val="auto"/>
                <w:lang w:val="el-GR"/>
              </w:rPr>
            </w:pPr>
          </w:p>
          <w:p w14:paraId="225829A2" w14:textId="77777777" w:rsidR="00B87450" w:rsidRPr="00981B6D" w:rsidRDefault="00B87450">
            <w:pPr>
              <w:pBdr>
                <w:top w:val="nil"/>
                <w:left w:val="nil"/>
                <w:bottom w:val="nil"/>
                <w:right w:val="nil"/>
                <w:between w:val="nil"/>
              </w:pBdr>
              <w:jc w:val="left"/>
              <w:rPr>
                <w:color w:val="auto"/>
                <w:lang w:val="el-GR"/>
              </w:rPr>
            </w:pPr>
          </w:p>
          <w:p w14:paraId="2B41FD26" w14:textId="77777777" w:rsidR="00B87450" w:rsidRPr="00981B6D" w:rsidRDefault="00B87450">
            <w:pPr>
              <w:pBdr>
                <w:top w:val="nil"/>
                <w:left w:val="nil"/>
                <w:bottom w:val="nil"/>
                <w:right w:val="nil"/>
                <w:between w:val="nil"/>
              </w:pBdr>
              <w:jc w:val="left"/>
              <w:rPr>
                <w:color w:val="auto"/>
                <w:lang w:val="el-GR"/>
              </w:rPr>
            </w:pPr>
          </w:p>
        </w:tc>
      </w:tr>
    </w:tbl>
    <w:p w14:paraId="23928A50" w14:textId="77777777" w:rsidR="00B87450" w:rsidRPr="00981B6D" w:rsidRDefault="00B87450">
      <w:pPr>
        <w:rPr>
          <w:color w:val="auto"/>
          <w:lang w:val="el-GR"/>
        </w:rPr>
      </w:pPr>
    </w:p>
    <w:tbl>
      <w:tblPr>
        <w:tblStyle w:val="afffffb"/>
        <w:tblW w:w="8691" w:type="dxa"/>
        <w:tblInd w:w="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48"/>
        <w:gridCol w:w="6343"/>
      </w:tblGrid>
      <w:tr w:rsidR="00981B6D" w:rsidRPr="00981B6D" w14:paraId="34854323" w14:textId="77777777">
        <w:trPr>
          <w:trHeight w:val="283"/>
        </w:trPr>
        <w:tc>
          <w:tcPr>
            <w:tcW w:w="8691" w:type="dxa"/>
            <w:gridSpan w:val="2"/>
            <w:vAlign w:val="center"/>
          </w:tcPr>
          <w:p w14:paraId="47D0E8F1" w14:textId="77777777" w:rsidR="00B87450" w:rsidRPr="00981B6D" w:rsidRDefault="00877387">
            <w:pPr>
              <w:pBdr>
                <w:top w:val="nil"/>
                <w:left w:val="nil"/>
                <w:bottom w:val="nil"/>
                <w:right w:val="nil"/>
                <w:between w:val="nil"/>
              </w:pBdr>
              <w:jc w:val="left"/>
              <w:rPr>
                <w:b/>
                <w:color w:val="auto"/>
              </w:rPr>
            </w:pPr>
            <w:proofErr w:type="spellStart"/>
            <w:r w:rsidRPr="00981B6D">
              <w:rPr>
                <w:b/>
                <w:color w:val="auto"/>
              </w:rPr>
              <w:t>Γι</w:t>
            </w:r>
            <w:proofErr w:type="spellEnd"/>
            <w:r w:rsidRPr="00981B6D">
              <w:rPr>
                <w:b/>
                <w:color w:val="auto"/>
              </w:rPr>
              <w:t>α υπ</w:t>
            </w:r>
            <w:proofErr w:type="spellStart"/>
            <w:r w:rsidRPr="00981B6D">
              <w:rPr>
                <w:b/>
                <w:color w:val="auto"/>
              </w:rPr>
              <w:t>οστηρικτικό</w:t>
            </w:r>
            <w:proofErr w:type="spellEnd"/>
            <w:r w:rsidRPr="00981B6D">
              <w:rPr>
                <w:b/>
                <w:color w:val="auto"/>
              </w:rPr>
              <w:t xml:space="preserve"> </w:t>
            </w:r>
            <w:proofErr w:type="spellStart"/>
            <w:r w:rsidRPr="00981B6D">
              <w:rPr>
                <w:b/>
                <w:color w:val="auto"/>
              </w:rPr>
              <w:t>οργ</w:t>
            </w:r>
            <w:proofErr w:type="spellEnd"/>
            <w:r w:rsidRPr="00981B6D">
              <w:rPr>
                <w:b/>
                <w:color w:val="auto"/>
              </w:rPr>
              <w:t>ανισμό</w:t>
            </w:r>
          </w:p>
        </w:tc>
      </w:tr>
      <w:tr w:rsidR="00981B6D" w:rsidRPr="00981B6D" w14:paraId="0AA142C5" w14:textId="77777777">
        <w:trPr>
          <w:trHeight w:val="454"/>
        </w:trPr>
        <w:tc>
          <w:tcPr>
            <w:tcW w:w="2348" w:type="dxa"/>
            <w:vAlign w:val="center"/>
          </w:tcPr>
          <w:p w14:paraId="776D6A88" w14:textId="77777777" w:rsidR="00B87450" w:rsidRPr="00981B6D" w:rsidRDefault="00877387">
            <w:pPr>
              <w:pBdr>
                <w:top w:val="nil"/>
                <w:left w:val="nil"/>
                <w:bottom w:val="nil"/>
                <w:right w:val="nil"/>
                <w:between w:val="nil"/>
              </w:pBdr>
              <w:jc w:val="left"/>
              <w:rPr>
                <w:color w:val="auto"/>
              </w:rPr>
            </w:pPr>
            <w:proofErr w:type="spellStart"/>
            <w:r w:rsidRPr="00981B6D">
              <w:rPr>
                <w:color w:val="auto"/>
              </w:rPr>
              <w:t>Ονομ</w:t>
            </w:r>
            <w:proofErr w:type="spellEnd"/>
            <w:r w:rsidRPr="00981B6D">
              <w:rPr>
                <w:color w:val="auto"/>
              </w:rPr>
              <w:t>ατεπώνυμο:</w:t>
            </w:r>
          </w:p>
        </w:tc>
        <w:tc>
          <w:tcPr>
            <w:tcW w:w="6343" w:type="dxa"/>
            <w:vAlign w:val="center"/>
          </w:tcPr>
          <w:p w14:paraId="3B9CD4EC" w14:textId="77777777" w:rsidR="00B87450" w:rsidRPr="00981B6D" w:rsidRDefault="00B87450">
            <w:pPr>
              <w:pBdr>
                <w:top w:val="nil"/>
                <w:left w:val="nil"/>
                <w:bottom w:val="nil"/>
                <w:right w:val="nil"/>
                <w:between w:val="nil"/>
              </w:pBdr>
              <w:jc w:val="left"/>
              <w:rPr>
                <w:color w:val="auto"/>
              </w:rPr>
            </w:pPr>
          </w:p>
        </w:tc>
      </w:tr>
      <w:tr w:rsidR="00981B6D" w:rsidRPr="00981B6D" w14:paraId="3CA550F0" w14:textId="77777777">
        <w:trPr>
          <w:trHeight w:val="454"/>
        </w:trPr>
        <w:tc>
          <w:tcPr>
            <w:tcW w:w="2348" w:type="dxa"/>
            <w:vAlign w:val="center"/>
          </w:tcPr>
          <w:p w14:paraId="678B3BA8" w14:textId="77777777" w:rsidR="00B87450" w:rsidRPr="00981B6D" w:rsidRDefault="00877387">
            <w:pPr>
              <w:pBdr>
                <w:top w:val="nil"/>
                <w:left w:val="nil"/>
                <w:bottom w:val="nil"/>
                <w:right w:val="nil"/>
                <w:between w:val="nil"/>
              </w:pBdr>
              <w:jc w:val="left"/>
              <w:rPr>
                <w:color w:val="auto"/>
              </w:rPr>
            </w:pPr>
            <w:proofErr w:type="spellStart"/>
            <w:r w:rsidRPr="00981B6D">
              <w:rPr>
                <w:color w:val="auto"/>
              </w:rPr>
              <w:t>Θέση</w:t>
            </w:r>
            <w:proofErr w:type="spellEnd"/>
            <w:r w:rsidRPr="00981B6D">
              <w:rPr>
                <w:color w:val="auto"/>
              </w:rPr>
              <w:t>:</w:t>
            </w:r>
          </w:p>
        </w:tc>
        <w:tc>
          <w:tcPr>
            <w:tcW w:w="6343" w:type="dxa"/>
            <w:vAlign w:val="center"/>
          </w:tcPr>
          <w:p w14:paraId="637C8FCB" w14:textId="77777777" w:rsidR="00B87450" w:rsidRPr="00981B6D" w:rsidRDefault="00B87450">
            <w:pPr>
              <w:pBdr>
                <w:top w:val="nil"/>
                <w:left w:val="nil"/>
                <w:bottom w:val="nil"/>
                <w:right w:val="nil"/>
                <w:between w:val="nil"/>
              </w:pBdr>
              <w:jc w:val="left"/>
              <w:rPr>
                <w:color w:val="auto"/>
              </w:rPr>
            </w:pPr>
          </w:p>
        </w:tc>
      </w:tr>
      <w:tr w:rsidR="00981B6D" w:rsidRPr="00981B6D" w14:paraId="7520586D" w14:textId="77777777">
        <w:trPr>
          <w:trHeight w:val="454"/>
        </w:trPr>
        <w:tc>
          <w:tcPr>
            <w:tcW w:w="2348" w:type="dxa"/>
            <w:vAlign w:val="center"/>
          </w:tcPr>
          <w:p w14:paraId="2D1EDA22" w14:textId="77777777" w:rsidR="00B87450" w:rsidRPr="00981B6D" w:rsidRDefault="00877387">
            <w:pPr>
              <w:pBdr>
                <w:top w:val="nil"/>
                <w:left w:val="nil"/>
                <w:bottom w:val="nil"/>
                <w:right w:val="nil"/>
                <w:between w:val="nil"/>
              </w:pBdr>
              <w:jc w:val="left"/>
              <w:rPr>
                <w:color w:val="auto"/>
              </w:rPr>
            </w:pPr>
            <w:proofErr w:type="spellStart"/>
            <w:r w:rsidRPr="00981B6D">
              <w:rPr>
                <w:color w:val="auto"/>
              </w:rPr>
              <w:t>Ημερομηνί</w:t>
            </w:r>
            <w:proofErr w:type="spellEnd"/>
            <w:r w:rsidRPr="00981B6D">
              <w:rPr>
                <w:color w:val="auto"/>
              </w:rPr>
              <w:t xml:space="preserve">α και </w:t>
            </w:r>
            <w:proofErr w:type="spellStart"/>
            <w:r w:rsidRPr="00981B6D">
              <w:rPr>
                <w:color w:val="auto"/>
              </w:rPr>
              <w:t>τό</w:t>
            </w:r>
            <w:proofErr w:type="spellEnd"/>
            <w:r w:rsidRPr="00981B6D">
              <w:rPr>
                <w:color w:val="auto"/>
              </w:rPr>
              <w:t>πος:</w:t>
            </w:r>
          </w:p>
        </w:tc>
        <w:tc>
          <w:tcPr>
            <w:tcW w:w="6343" w:type="dxa"/>
            <w:vAlign w:val="center"/>
          </w:tcPr>
          <w:p w14:paraId="13A3271E" w14:textId="77777777" w:rsidR="00B87450" w:rsidRPr="00981B6D" w:rsidRDefault="00B87450">
            <w:pPr>
              <w:pBdr>
                <w:top w:val="nil"/>
                <w:left w:val="nil"/>
                <w:bottom w:val="nil"/>
                <w:right w:val="nil"/>
                <w:between w:val="nil"/>
              </w:pBdr>
              <w:jc w:val="left"/>
              <w:rPr>
                <w:color w:val="auto"/>
              </w:rPr>
            </w:pPr>
          </w:p>
        </w:tc>
      </w:tr>
      <w:tr w:rsidR="00B87450" w:rsidRPr="00981B6D" w14:paraId="358B5B12" w14:textId="77777777">
        <w:trPr>
          <w:trHeight w:val="454"/>
        </w:trPr>
        <w:tc>
          <w:tcPr>
            <w:tcW w:w="2348" w:type="dxa"/>
            <w:vAlign w:val="center"/>
          </w:tcPr>
          <w:p w14:paraId="74ED4614" w14:textId="77777777" w:rsidR="00B87450" w:rsidRPr="00981B6D" w:rsidRDefault="00877387">
            <w:pPr>
              <w:pBdr>
                <w:top w:val="nil"/>
                <w:left w:val="nil"/>
                <w:bottom w:val="nil"/>
                <w:right w:val="nil"/>
                <w:between w:val="nil"/>
              </w:pBdr>
              <w:jc w:val="left"/>
              <w:rPr>
                <w:color w:val="auto"/>
              </w:rPr>
            </w:pPr>
            <w:r w:rsidRPr="00981B6D">
              <w:rPr>
                <w:color w:val="auto"/>
              </w:rPr>
              <w:t>Υπ</w:t>
            </w:r>
            <w:proofErr w:type="spellStart"/>
            <w:r w:rsidRPr="00981B6D">
              <w:rPr>
                <w:color w:val="auto"/>
              </w:rPr>
              <w:t>ογρ</w:t>
            </w:r>
            <w:proofErr w:type="spellEnd"/>
            <w:r w:rsidRPr="00981B6D">
              <w:rPr>
                <w:color w:val="auto"/>
              </w:rPr>
              <w:t>αφή και σφραγίδα:</w:t>
            </w:r>
          </w:p>
        </w:tc>
        <w:tc>
          <w:tcPr>
            <w:tcW w:w="6343" w:type="dxa"/>
            <w:vAlign w:val="center"/>
          </w:tcPr>
          <w:p w14:paraId="4DA67077" w14:textId="77777777" w:rsidR="00B87450" w:rsidRPr="00981B6D" w:rsidRDefault="00B87450">
            <w:pPr>
              <w:pBdr>
                <w:top w:val="nil"/>
                <w:left w:val="nil"/>
                <w:bottom w:val="nil"/>
                <w:right w:val="nil"/>
                <w:between w:val="nil"/>
              </w:pBdr>
              <w:jc w:val="left"/>
              <w:rPr>
                <w:color w:val="auto"/>
              </w:rPr>
            </w:pPr>
          </w:p>
          <w:p w14:paraId="0535612C" w14:textId="77777777" w:rsidR="00B87450" w:rsidRPr="00981B6D" w:rsidRDefault="00B87450">
            <w:pPr>
              <w:pBdr>
                <w:top w:val="nil"/>
                <w:left w:val="nil"/>
                <w:bottom w:val="nil"/>
                <w:right w:val="nil"/>
                <w:between w:val="nil"/>
              </w:pBdr>
              <w:jc w:val="left"/>
              <w:rPr>
                <w:color w:val="auto"/>
              </w:rPr>
            </w:pPr>
          </w:p>
          <w:p w14:paraId="6BDD8396" w14:textId="77777777" w:rsidR="00B87450" w:rsidRPr="00981B6D" w:rsidRDefault="00B87450">
            <w:pPr>
              <w:pBdr>
                <w:top w:val="nil"/>
                <w:left w:val="nil"/>
                <w:bottom w:val="nil"/>
                <w:right w:val="nil"/>
                <w:between w:val="nil"/>
              </w:pBdr>
              <w:jc w:val="left"/>
              <w:rPr>
                <w:color w:val="auto"/>
              </w:rPr>
            </w:pPr>
          </w:p>
          <w:p w14:paraId="2C0E10F2" w14:textId="77777777" w:rsidR="00B87450" w:rsidRPr="00981B6D" w:rsidRDefault="00B87450">
            <w:pPr>
              <w:pBdr>
                <w:top w:val="nil"/>
                <w:left w:val="nil"/>
                <w:bottom w:val="nil"/>
                <w:right w:val="nil"/>
                <w:between w:val="nil"/>
              </w:pBdr>
              <w:jc w:val="left"/>
              <w:rPr>
                <w:color w:val="auto"/>
              </w:rPr>
            </w:pPr>
          </w:p>
          <w:p w14:paraId="32ACECB5" w14:textId="77777777" w:rsidR="00B87450" w:rsidRPr="00981B6D" w:rsidRDefault="00B87450">
            <w:pPr>
              <w:pBdr>
                <w:top w:val="nil"/>
                <w:left w:val="nil"/>
                <w:bottom w:val="nil"/>
                <w:right w:val="nil"/>
                <w:between w:val="nil"/>
              </w:pBdr>
              <w:jc w:val="left"/>
              <w:rPr>
                <w:color w:val="auto"/>
              </w:rPr>
            </w:pPr>
          </w:p>
          <w:p w14:paraId="2F019899" w14:textId="77777777" w:rsidR="00B87450" w:rsidRPr="00981B6D" w:rsidRDefault="00B87450">
            <w:pPr>
              <w:pBdr>
                <w:top w:val="nil"/>
                <w:left w:val="nil"/>
                <w:bottom w:val="nil"/>
                <w:right w:val="nil"/>
                <w:between w:val="nil"/>
              </w:pBdr>
              <w:jc w:val="left"/>
              <w:rPr>
                <w:color w:val="auto"/>
              </w:rPr>
            </w:pPr>
          </w:p>
          <w:p w14:paraId="6B47EBF0" w14:textId="77777777" w:rsidR="00B87450" w:rsidRPr="00981B6D" w:rsidRDefault="00B87450">
            <w:pPr>
              <w:pBdr>
                <w:top w:val="nil"/>
                <w:left w:val="nil"/>
                <w:bottom w:val="nil"/>
                <w:right w:val="nil"/>
                <w:between w:val="nil"/>
              </w:pBdr>
              <w:jc w:val="left"/>
              <w:rPr>
                <w:color w:val="auto"/>
              </w:rPr>
            </w:pPr>
          </w:p>
          <w:p w14:paraId="41334588" w14:textId="77777777" w:rsidR="00B87450" w:rsidRPr="00981B6D" w:rsidRDefault="00B87450">
            <w:pPr>
              <w:pBdr>
                <w:top w:val="nil"/>
                <w:left w:val="nil"/>
                <w:bottom w:val="nil"/>
                <w:right w:val="nil"/>
                <w:between w:val="nil"/>
              </w:pBdr>
              <w:jc w:val="left"/>
              <w:rPr>
                <w:color w:val="auto"/>
              </w:rPr>
            </w:pPr>
          </w:p>
          <w:p w14:paraId="66FF493F" w14:textId="77777777" w:rsidR="00B87450" w:rsidRPr="00981B6D" w:rsidRDefault="00B87450">
            <w:pPr>
              <w:pBdr>
                <w:top w:val="nil"/>
                <w:left w:val="nil"/>
                <w:bottom w:val="nil"/>
                <w:right w:val="nil"/>
                <w:between w:val="nil"/>
              </w:pBdr>
              <w:jc w:val="left"/>
              <w:rPr>
                <w:color w:val="auto"/>
              </w:rPr>
            </w:pPr>
          </w:p>
          <w:p w14:paraId="6AA9E3BB" w14:textId="77777777" w:rsidR="00B87450" w:rsidRPr="00981B6D" w:rsidRDefault="00B87450">
            <w:pPr>
              <w:pBdr>
                <w:top w:val="nil"/>
                <w:left w:val="nil"/>
                <w:bottom w:val="nil"/>
                <w:right w:val="nil"/>
                <w:between w:val="nil"/>
              </w:pBdr>
              <w:jc w:val="left"/>
              <w:rPr>
                <w:color w:val="auto"/>
              </w:rPr>
            </w:pPr>
          </w:p>
          <w:p w14:paraId="129261B7" w14:textId="77777777" w:rsidR="00B87450" w:rsidRPr="00981B6D" w:rsidRDefault="00B87450">
            <w:pPr>
              <w:pBdr>
                <w:top w:val="nil"/>
                <w:left w:val="nil"/>
                <w:bottom w:val="nil"/>
                <w:right w:val="nil"/>
                <w:between w:val="nil"/>
              </w:pBdr>
              <w:jc w:val="left"/>
              <w:rPr>
                <w:color w:val="auto"/>
              </w:rPr>
            </w:pPr>
          </w:p>
          <w:p w14:paraId="14BB68B9" w14:textId="77777777" w:rsidR="00B87450" w:rsidRPr="00981B6D" w:rsidRDefault="00B87450">
            <w:pPr>
              <w:pBdr>
                <w:top w:val="nil"/>
                <w:left w:val="nil"/>
                <w:bottom w:val="nil"/>
                <w:right w:val="nil"/>
                <w:between w:val="nil"/>
              </w:pBdr>
              <w:jc w:val="left"/>
              <w:rPr>
                <w:color w:val="auto"/>
              </w:rPr>
            </w:pPr>
          </w:p>
          <w:p w14:paraId="74AD405E" w14:textId="77777777" w:rsidR="00B87450" w:rsidRPr="00981B6D" w:rsidRDefault="00B87450">
            <w:pPr>
              <w:pBdr>
                <w:top w:val="nil"/>
                <w:left w:val="nil"/>
                <w:bottom w:val="nil"/>
                <w:right w:val="nil"/>
                <w:between w:val="nil"/>
              </w:pBdr>
              <w:jc w:val="left"/>
              <w:rPr>
                <w:color w:val="auto"/>
              </w:rPr>
            </w:pPr>
          </w:p>
        </w:tc>
      </w:tr>
    </w:tbl>
    <w:p w14:paraId="3E31A45F" w14:textId="25718CC7" w:rsidR="00B87450" w:rsidRPr="00981B6D" w:rsidRDefault="00B87450">
      <w:pPr>
        <w:spacing w:before="240" w:after="240"/>
        <w:rPr>
          <w:color w:val="auto"/>
          <w:highlight w:val="lightGray"/>
        </w:rPr>
      </w:pPr>
    </w:p>
    <w:sectPr w:rsidR="00B87450" w:rsidRPr="00981B6D">
      <w:headerReference w:type="even" r:id="rId8"/>
      <w:headerReference w:type="default" r:id="rId9"/>
      <w:footerReference w:type="even" r:id="rId10"/>
      <w:footerReference w:type="default" r:id="rId11"/>
      <w:headerReference w:type="first" r:id="rId12"/>
      <w:footerReference w:type="first" r:id="rId13"/>
      <w:pgSz w:w="11907" w:h="16840"/>
      <w:pgMar w:top="1985" w:right="1418" w:bottom="1134" w:left="1418" w:header="680" w:footer="90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E9AC78" w14:textId="77777777" w:rsidR="009A4A23" w:rsidRDefault="009A4A23">
      <w:r>
        <w:separator/>
      </w:r>
    </w:p>
  </w:endnote>
  <w:endnote w:type="continuationSeparator" w:id="0">
    <w:p w14:paraId="65400B9A" w14:textId="77777777" w:rsidR="009A4A23" w:rsidRDefault="009A4A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9FEEE2" w14:textId="77777777" w:rsidR="00F97294" w:rsidRDefault="00F97294">
    <w:pPr>
      <w:pBdr>
        <w:top w:val="single" w:sz="4" w:space="1" w:color="808080"/>
        <w:left w:val="nil"/>
        <w:bottom w:val="nil"/>
        <w:right w:val="nil"/>
        <w:between w:val="nil"/>
      </w:pBdr>
      <w:tabs>
        <w:tab w:val="center" w:pos="4153"/>
        <w:tab w:val="right" w:pos="8306"/>
      </w:tabs>
      <w:jc w:val="left"/>
      <w:rPr>
        <w:i/>
      </w:rPr>
    </w:pPr>
    <w:r>
      <w:rPr>
        <w:i/>
      </w:rPr>
      <w:fldChar w:fldCharType="begin"/>
    </w:r>
    <w:r>
      <w:rPr>
        <w:i/>
      </w:rPr>
      <w:instrText>PAGE</w:instrText>
    </w:r>
    <w:r>
      <w:rPr>
        <w:i/>
      </w:rPr>
      <w:fldChar w:fldCharType="end"/>
    </w:r>
  </w:p>
  <w:p w14:paraId="009C3331" w14:textId="77777777" w:rsidR="00F97294" w:rsidRDefault="00F97294">
    <w:pPr>
      <w:pBdr>
        <w:top w:val="nil"/>
        <w:left w:val="nil"/>
        <w:bottom w:val="nil"/>
        <w:right w:val="nil"/>
        <w:between w:val="nil"/>
      </w:pBdr>
      <w:tabs>
        <w:tab w:val="center" w:pos="4153"/>
        <w:tab w:val="right" w:pos="8306"/>
      </w:tabs>
      <w:jc w:val="right"/>
      <w:rPr>
        <w:i/>
        <w:color w:val="404040"/>
        <w:sz w:val="16"/>
        <w:szCs w:val="16"/>
      </w:rPr>
    </w:pPr>
    <w:r>
      <w:rPr>
        <w:i/>
        <w:color w:val="808080"/>
        <w:sz w:val="16"/>
        <w:szCs w:val="16"/>
      </w:rPr>
      <w:tab/>
    </w:r>
    <w:proofErr w:type="spellStart"/>
    <w:r>
      <w:rPr>
        <w:i/>
        <w:color w:val="404040"/>
        <w:sz w:val="16"/>
        <w:szCs w:val="16"/>
      </w:rPr>
      <w:t>Μάιος</w:t>
    </w:r>
    <w:proofErr w:type="spellEnd"/>
    <w:r>
      <w:rPr>
        <w:i/>
        <w:color w:val="404040"/>
        <w:sz w:val="16"/>
        <w:szCs w:val="16"/>
      </w:rPr>
      <w:t xml:space="preserve"> 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6F8072" w14:textId="77777777" w:rsidR="00F97294" w:rsidRDefault="00F97294">
    <w:pPr>
      <w:pBdr>
        <w:top w:val="single" w:sz="4" w:space="1" w:color="808080"/>
        <w:left w:val="nil"/>
        <w:bottom w:val="nil"/>
        <w:right w:val="nil"/>
        <w:between w:val="nil"/>
      </w:pBdr>
      <w:tabs>
        <w:tab w:val="center" w:pos="4153"/>
        <w:tab w:val="right" w:pos="8306"/>
      </w:tabs>
      <w:jc w:val="center"/>
    </w:pPr>
    <w:r>
      <w:fldChar w:fldCharType="begin"/>
    </w:r>
    <w:r>
      <w:instrText>PAGE</w:instrText>
    </w:r>
    <w:r>
      <w:fldChar w:fldCharType="separate"/>
    </w:r>
    <w:r>
      <w:rPr>
        <w:noProof/>
      </w:rPr>
      <w:t>1</w:t>
    </w:r>
    <w:r>
      <w:fldChar w:fldCharType="end"/>
    </w:r>
  </w:p>
  <w:p w14:paraId="6D9F62FF" w14:textId="77777777" w:rsidR="00F97294" w:rsidRDefault="00F97294">
    <w:pPr>
      <w:pBdr>
        <w:top w:val="nil"/>
        <w:left w:val="nil"/>
        <w:bottom w:val="nil"/>
        <w:right w:val="nil"/>
        <w:between w:val="nil"/>
      </w:pBdr>
      <w:tabs>
        <w:tab w:val="center" w:pos="4153"/>
        <w:tab w:val="right" w:pos="8306"/>
      </w:tabs>
      <w:jc w:val="right"/>
      <w:rPr>
        <w:i/>
        <w:color w:val="404040"/>
        <w:sz w:val="16"/>
        <w:szCs w:val="16"/>
      </w:rPr>
    </w:pPr>
    <w:r>
      <w:rPr>
        <w:i/>
        <w:color w:val="808080"/>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0BF293" w14:textId="77777777" w:rsidR="00F97294" w:rsidRDefault="00F97294">
    <w:pPr>
      <w:pBdr>
        <w:top w:val="nil"/>
        <w:left w:val="nil"/>
        <w:bottom w:val="nil"/>
        <w:right w:val="nil"/>
        <w:between w:val="nil"/>
      </w:pBdr>
      <w:tabs>
        <w:tab w:val="center" w:pos="4153"/>
        <w:tab w:val="right" w:pos="8306"/>
      </w:tabs>
      <w:jc w:val="right"/>
      <w:rPr>
        <w:i/>
        <w:color w:val="FF000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C30DDD" w14:textId="77777777" w:rsidR="009A4A23" w:rsidRDefault="009A4A23">
      <w:r>
        <w:separator/>
      </w:r>
    </w:p>
  </w:footnote>
  <w:footnote w:type="continuationSeparator" w:id="0">
    <w:p w14:paraId="2360701A" w14:textId="77777777" w:rsidR="009A4A23" w:rsidRDefault="009A4A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2C7B76" w14:textId="77777777" w:rsidR="00F97294" w:rsidRDefault="00F97294">
    <w:pPr>
      <w:pBdr>
        <w:top w:val="nil"/>
        <w:left w:val="nil"/>
        <w:bottom w:val="nil"/>
        <w:right w:val="nil"/>
        <w:between w:val="nil"/>
      </w:pBdr>
      <w:tabs>
        <w:tab w:val="center" w:pos="4153"/>
        <w:tab w:val="right" w:pos="8306"/>
      </w:tabs>
      <w:jc w:val="right"/>
      <w:rPr>
        <w:color w:val="FF0000"/>
        <w:sz w:val="16"/>
        <w:szCs w:val="16"/>
      </w:rPr>
    </w:pPr>
  </w:p>
  <w:p w14:paraId="36891444" w14:textId="77777777" w:rsidR="00F97294" w:rsidRDefault="00F97294">
    <w:pPr>
      <w:pBdr>
        <w:top w:val="nil"/>
        <w:left w:val="nil"/>
        <w:bottom w:val="nil"/>
        <w:right w:val="nil"/>
        <w:between w:val="nil"/>
      </w:pBdr>
      <w:tabs>
        <w:tab w:val="center" w:pos="4153"/>
        <w:tab w:val="right" w:pos="8306"/>
      </w:tabs>
      <w:jc w:val="right"/>
      <w:rPr>
        <w:color w:val="FF0000"/>
        <w:sz w:val="16"/>
        <w:szCs w:val="16"/>
      </w:rPr>
    </w:pPr>
  </w:p>
  <w:p w14:paraId="43DB4999" w14:textId="77777777" w:rsidR="00F97294" w:rsidRPr="0061133E" w:rsidRDefault="00F97294">
    <w:pPr>
      <w:pBdr>
        <w:top w:val="nil"/>
        <w:left w:val="nil"/>
        <w:bottom w:val="nil"/>
        <w:right w:val="nil"/>
        <w:between w:val="nil"/>
      </w:pBdr>
      <w:tabs>
        <w:tab w:val="center" w:pos="4153"/>
        <w:tab w:val="right" w:pos="8306"/>
      </w:tabs>
      <w:ind w:left="167" w:firstLine="4153"/>
      <w:jc w:val="right"/>
      <w:rPr>
        <w:color w:val="000000"/>
        <w:sz w:val="16"/>
        <w:szCs w:val="16"/>
        <w:lang w:val="el-GR"/>
      </w:rPr>
    </w:pPr>
    <w:r>
      <w:rPr>
        <w:noProof/>
        <w:color w:val="000000"/>
        <w:sz w:val="16"/>
        <w:szCs w:val="16"/>
      </w:rPr>
      <w:drawing>
        <wp:anchor distT="0" distB="0" distL="114300" distR="114300" simplePos="0" relativeHeight="251659264" behindDoc="0" locked="0" layoutInCell="1" hidden="0" allowOverlap="1" wp14:anchorId="3D20902E" wp14:editId="25480A95">
          <wp:simplePos x="0" y="0"/>
          <wp:positionH relativeFrom="margin">
            <wp:align>left</wp:align>
          </wp:positionH>
          <wp:positionV relativeFrom="page">
            <wp:posOffset>466725</wp:posOffset>
          </wp:positionV>
          <wp:extent cx="1677600" cy="439200"/>
          <wp:effectExtent l="0" t="0" r="0" b="0"/>
          <wp:wrapNone/>
          <wp:docPr id="3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677600" cy="439200"/>
                  </a:xfrm>
                  <a:prstGeom prst="rect">
                    <a:avLst/>
                  </a:prstGeom>
                  <a:ln/>
                </pic:spPr>
              </pic:pic>
            </a:graphicData>
          </a:graphic>
        </wp:anchor>
      </w:drawing>
    </w:r>
    <w:r>
      <w:rPr>
        <w:noProof/>
        <w:color w:val="000000"/>
        <w:sz w:val="16"/>
        <w:szCs w:val="16"/>
      </w:rPr>
      <mc:AlternateContent>
        <mc:Choice Requires="wps">
          <w:drawing>
            <wp:anchor distT="0" distB="0" distL="114300" distR="114300" simplePos="0" relativeHeight="251660288" behindDoc="0" locked="0" layoutInCell="1" hidden="0" allowOverlap="1" wp14:anchorId="57CAAFBF" wp14:editId="15C52661">
              <wp:simplePos x="0" y="0"/>
              <wp:positionH relativeFrom="page">
                <wp:posOffset>879475</wp:posOffset>
              </wp:positionH>
              <wp:positionV relativeFrom="page">
                <wp:posOffset>975175</wp:posOffset>
              </wp:positionV>
              <wp:extent cx="0" cy="12700"/>
              <wp:effectExtent l="0" t="0" r="0" b="0"/>
              <wp:wrapNone/>
              <wp:docPr id="38" name="Ευθύγραμμο βέλος σύνδεσης 38"/>
              <wp:cNvGraphicFramePr/>
              <a:graphic xmlns:a="http://schemas.openxmlformats.org/drawingml/2006/main">
                <a:graphicData uri="http://schemas.microsoft.com/office/word/2010/wordprocessingShape">
                  <wps:wsp>
                    <wps:cNvCnPr/>
                    <wps:spPr>
                      <a:xfrm>
                        <a:off x="2466674" y="3780000"/>
                        <a:ext cx="5758653" cy="0"/>
                      </a:xfrm>
                      <a:prstGeom prst="straightConnector1">
                        <a:avLst/>
                      </a:prstGeom>
                      <a:noFill/>
                      <a:ln w="9525" cap="flat" cmpd="sng">
                        <a:solidFill>
                          <a:schemeClr val="dk1"/>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distT="0" distB="0" distL="114300" distR="114300" simplePos="0" relativeHeight="0" behindDoc="0" locked="0" layoutInCell="1" hidden="0" allowOverlap="1">
              <wp:simplePos x="0" y="0"/>
              <wp:positionH relativeFrom="page">
                <wp:posOffset>879475</wp:posOffset>
              </wp:positionH>
              <wp:positionV relativeFrom="page">
                <wp:posOffset>975175</wp:posOffset>
              </wp:positionV>
              <wp:extent cx="0" cy="12700"/>
              <wp:effectExtent l="0" t="0" r="0" b="0"/>
              <wp:wrapNone/>
              <wp:docPr id="38" name="image5.png"/>
              <a:graphic>
                <a:graphicData uri="http://schemas.openxmlformats.org/drawingml/2006/picture">
                  <pic:pic>
                    <pic:nvPicPr>
                      <pic:cNvPr id="0" name="image5.png"/>
                      <pic:cNvPicPr preferRelativeResize="0"/>
                    </pic:nvPicPr>
                    <pic:blipFill>
                      <a:blip r:embed="rId2"/>
                      <a:srcRect/>
                      <a:stretch>
                        <a:fillRect/>
                      </a:stretch>
                    </pic:blipFill>
                    <pic:spPr>
                      <a:xfrm>
                        <a:off x="0" y="0"/>
                        <a:ext cx="0" cy="12700"/>
                      </a:xfrm>
                      <a:prstGeom prst="rect"/>
                      <a:ln/>
                    </pic:spPr>
                  </pic:pic>
                </a:graphicData>
              </a:graphic>
            </wp:anchor>
          </w:drawing>
        </mc:Fallback>
      </mc:AlternateContent>
    </w:r>
    <w:r w:rsidRPr="0061133E">
      <w:rPr>
        <w:color w:val="000000"/>
        <w:sz w:val="16"/>
        <w:szCs w:val="16"/>
        <w:lang w:val="el-GR"/>
      </w:rPr>
      <w:t xml:space="preserve"> Πρόσκληση για διαπίστευση - </w:t>
    </w:r>
    <w:r>
      <w:rPr>
        <w:color w:val="000000"/>
        <w:sz w:val="16"/>
        <w:szCs w:val="16"/>
      </w:rPr>
      <w:t>EAC</w:t>
    </w:r>
    <w:r w:rsidRPr="0061133E">
      <w:rPr>
        <w:color w:val="000000"/>
        <w:sz w:val="16"/>
        <w:szCs w:val="16"/>
        <w:lang w:val="el-GR"/>
      </w:rPr>
      <w:t>/</w:t>
    </w:r>
    <w:r>
      <w:rPr>
        <w:color w:val="000000"/>
        <w:sz w:val="16"/>
        <w:szCs w:val="16"/>
      </w:rPr>
      <w:t>A</w:t>
    </w:r>
    <w:r w:rsidRPr="0061133E">
      <w:rPr>
        <w:color w:val="000000"/>
        <w:sz w:val="16"/>
        <w:szCs w:val="16"/>
        <w:lang w:val="el-GR"/>
      </w:rPr>
      <w:t>01/2020</w:t>
    </w:r>
  </w:p>
  <w:p w14:paraId="4EA344B4" w14:textId="77777777" w:rsidR="00F97294" w:rsidRDefault="00F97294">
    <w:pPr>
      <w:pBdr>
        <w:top w:val="nil"/>
        <w:left w:val="nil"/>
        <w:bottom w:val="nil"/>
        <w:right w:val="nil"/>
        <w:between w:val="nil"/>
      </w:pBdr>
      <w:tabs>
        <w:tab w:val="center" w:pos="4153"/>
        <w:tab w:val="right" w:pos="8306"/>
      </w:tabs>
      <w:jc w:val="right"/>
      <w:rPr>
        <w:color w:val="000000"/>
        <w:sz w:val="16"/>
        <w:szCs w:val="16"/>
      </w:rPr>
    </w:pPr>
    <w:r>
      <w:rPr>
        <w:color w:val="000000"/>
        <w:sz w:val="16"/>
        <w:szCs w:val="16"/>
      </w:rPr>
      <w:t>Κα</w:t>
    </w:r>
    <w:proofErr w:type="spellStart"/>
    <w:r>
      <w:rPr>
        <w:color w:val="000000"/>
        <w:sz w:val="16"/>
        <w:szCs w:val="16"/>
      </w:rPr>
      <w:t>νόνες</w:t>
    </w:r>
    <w:proofErr w:type="spellEnd"/>
    <w:r>
      <w:rPr>
        <w:color w:val="000000"/>
        <w:sz w:val="16"/>
        <w:szCs w:val="16"/>
      </w:rPr>
      <w:t xml:space="preserve"> </w:t>
    </w:r>
    <w:proofErr w:type="spellStart"/>
    <w:r>
      <w:rPr>
        <w:color w:val="000000"/>
        <w:sz w:val="16"/>
        <w:szCs w:val="16"/>
      </w:rPr>
      <w:t>εφ</w:t>
    </w:r>
    <w:proofErr w:type="spellEnd"/>
    <w:r>
      <w:rPr>
        <w:color w:val="000000"/>
        <w:sz w:val="16"/>
        <w:szCs w:val="16"/>
      </w:rPr>
      <w:t>αρμογής / Πα</w:t>
    </w:r>
    <w:proofErr w:type="spellStart"/>
    <w:r>
      <w:rPr>
        <w:color w:val="000000"/>
        <w:sz w:val="16"/>
        <w:szCs w:val="16"/>
      </w:rPr>
      <w:t>ράρτημ</w:t>
    </w:r>
    <w:proofErr w:type="spellEnd"/>
    <w:r>
      <w:rPr>
        <w:color w:val="000000"/>
        <w:sz w:val="16"/>
        <w:szCs w:val="16"/>
      </w:rPr>
      <w:t>α I</w:t>
    </w:r>
    <w:r>
      <w:rPr>
        <w:noProof/>
        <w:color w:val="000000"/>
        <w:sz w:val="16"/>
        <w:szCs w:val="16"/>
      </w:rPr>
      <w:drawing>
        <wp:anchor distT="0" distB="0" distL="114300" distR="114300" simplePos="0" relativeHeight="251661312" behindDoc="0" locked="0" layoutInCell="1" hidden="0" allowOverlap="1" wp14:anchorId="475E119B" wp14:editId="7ED65440">
          <wp:simplePos x="0" y="0"/>
          <wp:positionH relativeFrom="margin">
            <wp:align>left</wp:align>
          </wp:positionH>
          <wp:positionV relativeFrom="page">
            <wp:posOffset>467994</wp:posOffset>
          </wp:positionV>
          <wp:extent cx="1681200" cy="435600"/>
          <wp:effectExtent l="0" t="0" r="0" b="0"/>
          <wp:wrapNone/>
          <wp:docPr id="4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3"/>
                  <a:srcRect/>
                  <a:stretch>
                    <a:fillRect/>
                  </a:stretch>
                </pic:blipFill>
                <pic:spPr>
                  <a:xfrm>
                    <a:off x="0" y="0"/>
                    <a:ext cx="1681200" cy="435600"/>
                  </a:xfrm>
                  <a:prstGeom prst="rect">
                    <a:avLst/>
                  </a:prstGeom>
                  <a:ln/>
                </pic:spPr>
              </pic:pic>
            </a:graphicData>
          </a:graphic>
        </wp:anchor>
      </w:drawing>
    </w:r>
    <w:r>
      <w:rPr>
        <w:noProof/>
        <w:color w:val="000000"/>
        <w:sz w:val="16"/>
        <w:szCs w:val="16"/>
      </w:rPr>
      <mc:AlternateContent>
        <mc:Choice Requires="wps">
          <w:drawing>
            <wp:anchor distT="0" distB="0" distL="114300" distR="114300" simplePos="0" relativeHeight="251662336" behindDoc="0" locked="0" layoutInCell="1" hidden="0" allowOverlap="1" wp14:anchorId="7F6B1F7F" wp14:editId="4BA43BE7">
              <wp:simplePos x="0" y="0"/>
              <wp:positionH relativeFrom="margin">
                <wp:align>left</wp:align>
              </wp:positionH>
              <wp:positionV relativeFrom="page">
                <wp:posOffset>965835</wp:posOffset>
              </wp:positionV>
              <wp:extent cx="0" cy="12700"/>
              <wp:effectExtent l="0" t="0" r="0" b="0"/>
              <wp:wrapNone/>
              <wp:docPr id="36" name="Ευθύγραμμο βέλος σύνδεσης 36"/>
              <wp:cNvGraphicFramePr/>
              <a:graphic xmlns:a="http://schemas.openxmlformats.org/drawingml/2006/main">
                <a:graphicData uri="http://schemas.microsoft.com/office/word/2010/wordprocessingShape">
                  <wps:wsp>
                    <wps:cNvCnPr/>
                    <wps:spPr>
                      <a:xfrm>
                        <a:off x="2466000" y="3780000"/>
                        <a:ext cx="5760000" cy="0"/>
                      </a:xfrm>
                      <a:prstGeom prst="straightConnector1">
                        <a:avLst/>
                      </a:prstGeom>
                      <a:noFill/>
                      <a:ln w="9525" cap="flat" cmpd="sng">
                        <a:solidFill>
                          <a:schemeClr val="dk1"/>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distT="0" distB="0" distL="114300" distR="114300" simplePos="0" relativeHeight="0" behindDoc="0" locked="0" layoutInCell="1" hidden="0" allowOverlap="1">
              <wp:simplePos x="0" y="0"/>
              <wp:positionH relativeFrom="margin">
                <wp:align>left</wp:align>
              </wp:positionH>
              <wp:positionV relativeFrom="page">
                <wp:posOffset>965835</wp:posOffset>
              </wp:positionV>
              <wp:extent cx="0" cy="12700"/>
              <wp:effectExtent l="0" t="0" r="0" b="0"/>
              <wp:wrapNone/>
              <wp:docPr id="36" name="image3.png"/>
              <a:graphic>
                <a:graphicData uri="http://schemas.openxmlformats.org/drawingml/2006/picture">
                  <pic:pic>
                    <pic:nvPicPr>
                      <pic:cNvPr id="0" name="image3.png"/>
                      <pic:cNvPicPr preferRelativeResize="0"/>
                    </pic:nvPicPr>
                    <pic:blipFill>
                      <a:blip r:embed="rId4"/>
                      <a:srcRect/>
                      <a:stretch>
                        <a:fillRect/>
                      </a:stretch>
                    </pic:blipFill>
                    <pic:spPr>
                      <a:xfrm>
                        <a:off x="0" y="0"/>
                        <a:ext cx="0" cy="12700"/>
                      </a:xfrm>
                      <a:prstGeom prst="rect"/>
                      <a:ln/>
                    </pic:spPr>
                  </pic:pic>
                </a:graphicData>
              </a:graphic>
            </wp:anchor>
          </w:drawing>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B6AEEE" w14:textId="77777777" w:rsidR="00F97294" w:rsidRDefault="00F97294">
    <w:pPr>
      <w:pBdr>
        <w:top w:val="nil"/>
        <w:left w:val="nil"/>
        <w:bottom w:val="nil"/>
        <w:right w:val="nil"/>
        <w:between w:val="nil"/>
      </w:pBdr>
      <w:tabs>
        <w:tab w:val="center" w:pos="4153"/>
        <w:tab w:val="right" w:pos="8306"/>
      </w:tabs>
      <w:rPr>
        <w:color w:val="FF0000"/>
        <w:sz w:val="16"/>
        <w:szCs w:val="16"/>
      </w:rPr>
    </w:pPr>
  </w:p>
  <w:p w14:paraId="2C61D4D3" w14:textId="77777777" w:rsidR="00F97294" w:rsidRPr="0061133E" w:rsidRDefault="00F97294">
    <w:pPr>
      <w:tabs>
        <w:tab w:val="center" w:pos="4153"/>
        <w:tab w:val="right" w:pos="8306"/>
      </w:tabs>
      <w:rPr>
        <w:color w:val="000000"/>
        <w:sz w:val="16"/>
        <w:szCs w:val="16"/>
        <w:lang w:val="el-GR"/>
      </w:rPr>
    </w:pPr>
    <w:r w:rsidRPr="0061133E">
      <w:rPr>
        <w:color w:val="000000"/>
        <w:sz w:val="16"/>
        <w:szCs w:val="16"/>
        <w:lang w:val="el-GR"/>
      </w:rPr>
      <w:t xml:space="preserve">Συμφωνία μάθησης </w:t>
    </w:r>
    <w:r>
      <w:rPr>
        <w:color w:val="000000"/>
        <w:sz w:val="16"/>
        <w:szCs w:val="16"/>
      </w:rPr>
      <w:t>Erasmus</w:t>
    </w:r>
    <w:r w:rsidRPr="0061133E">
      <w:rPr>
        <w:color w:val="000000"/>
        <w:sz w:val="16"/>
        <w:szCs w:val="16"/>
        <w:lang w:val="el-GR"/>
      </w:rPr>
      <w:t xml:space="preserve">+ </w:t>
    </w:r>
    <w:r w:rsidRPr="0061133E">
      <w:rPr>
        <w:color w:val="FF0000"/>
        <w:sz w:val="16"/>
        <w:szCs w:val="16"/>
        <w:lang w:val="el-GR"/>
      </w:rPr>
      <w:t xml:space="preserve">– </w:t>
    </w:r>
    <w:r w:rsidRPr="00F97294">
      <w:rPr>
        <w:color w:val="auto"/>
        <w:sz w:val="16"/>
        <w:szCs w:val="16"/>
        <w:lang w:val="el-GR"/>
      </w:rPr>
      <w:t>Βραχυπρόθεσμη μαθησιακή κινητικότητα εκπαιδευομένων ΕΕΚ</w:t>
    </w:r>
  </w:p>
  <w:p w14:paraId="402E7FDD" w14:textId="77777777" w:rsidR="00F97294" w:rsidRPr="0061133E" w:rsidRDefault="00F97294">
    <w:pPr>
      <w:pBdr>
        <w:top w:val="nil"/>
        <w:left w:val="nil"/>
        <w:bottom w:val="nil"/>
        <w:right w:val="nil"/>
        <w:between w:val="nil"/>
      </w:pBdr>
      <w:tabs>
        <w:tab w:val="center" w:pos="4153"/>
        <w:tab w:val="right" w:pos="8306"/>
      </w:tabs>
      <w:rPr>
        <w:i/>
        <w:color w:val="000000"/>
        <w:sz w:val="16"/>
        <w:szCs w:val="16"/>
        <w:lang w:val="el-GR"/>
      </w:rPr>
    </w:pPr>
    <w:r w:rsidRPr="0061133E">
      <w:rPr>
        <w:color w:val="000000"/>
        <w:sz w:val="16"/>
        <w:szCs w:val="16"/>
        <w:lang w:val="el-GR"/>
      </w:rPr>
      <w:t xml:space="preserve">Κωδικός έργου: </w:t>
    </w:r>
    <w:r>
      <w:rPr>
        <w:color w:val="000000"/>
        <w:sz w:val="16"/>
        <w:szCs w:val="16"/>
      </w:rPr>
      <w:t>XXXX</w:t>
    </w:r>
    <w:r w:rsidRPr="0061133E">
      <w:rPr>
        <w:color w:val="000000"/>
        <w:sz w:val="16"/>
        <w:szCs w:val="16"/>
        <w:lang w:val="el-GR"/>
      </w:rPr>
      <w:t>-</w:t>
    </w:r>
    <w:r>
      <w:rPr>
        <w:color w:val="000000"/>
        <w:sz w:val="16"/>
        <w:szCs w:val="16"/>
      </w:rPr>
      <w:t>X</w:t>
    </w:r>
    <w:r w:rsidRPr="0061133E">
      <w:rPr>
        <w:color w:val="000000"/>
        <w:sz w:val="16"/>
        <w:szCs w:val="16"/>
        <w:lang w:val="el-GR"/>
      </w:rPr>
      <w:t>-</w:t>
    </w:r>
    <w:r>
      <w:rPr>
        <w:color w:val="000000"/>
        <w:sz w:val="16"/>
        <w:szCs w:val="16"/>
      </w:rPr>
      <w:t>XXXX</w:t>
    </w:r>
    <w:r w:rsidRPr="0061133E">
      <w:rPr>
        <w:color w:val="000000"/>
        <w:sz w:val="16"/>
        <w:szCs w:val="16"/>
        <w:lang w:val="el-GR"/>
      </w:rPr>
      <w:t>-</w:t>
    </w:r>
    <w:r>
      <w:rPr>
        <w:color w:val="000000"/>
        <w:sz w:val="16"/>
        <w:szCs w:val="16"/>
      </w:rPr>
      <w:t>XXXXX</w:t>
    </w:r>
    <w:r w:rsidRPr="0061133E">
      <w:rPr>
        <w:color w:val="000000"/>
        <w:sz w:val="16"/>
        <w:szCs w:val="16"/>
        <w:lang w:val="el-GR"/>
      </w:rPr>
      <w:t>-</w:t>
    </w:r>
    <w:r>
      <w:rPr>
        <w:color w:val="000000"/>
        <w:sz w:val="16"/>
        <w:szCs w:val="16"/>
      </w:rPr>
      <w:t>XXX</w:t>
    </w:r>
    <w:r w:rsidRPr="0061133E">
      <w:rPr>
        <w:color w:val="000000"/>
        <w:sz w:val="16"/>
        <w:szCs w:val="16"/>
        <w:lang w:val="el-GR"/>
      </w:rPr>
      <w:t>-</w:t>
    </w:r>
    <w:r>
      <w:rPr>
        <w:color w:val="000000"/>
        <w:sz w:val="16"/>
        <w:szCs w:val="16"/>
      </w:rPr>
      <w:t>XXXXXXXX</w:t>
    </w:r>
    <w:r>
      <w:rPr>
        <w:i/>
        <w:noProof/>
        <w:color w:val="000000"/>
        <w:sz w:val="16"/>
        <w:szCs w:val="16"/>
      </w:rPr>
      <mc:AlternateContent>
        <mc:Choice Requires="wps">
          <w:drawing>
            <wp:anchor distT="0" distB="0" distL="114300" distR="114300" simplePos="0" relativeHeight="251658240" behindDoc="0" locked="0" layoutInCell="1" hidden="0" allowOverlap="1" wp14:anchorId="769AF4FE" wp14:editId="31B59994">
              <wp:simplePos x="0" y="0"/>
              <wp:positionH relativeFrom="margin">
                <wp:align>right</wp:align>
              </wp:positionH>
              <wp:positionV relativeFrom="page">
                <wp:posOffset>965835</wp:posOffset>
              </wp:positionV>
              <wp:extent cx="0" cy="12700"/>
              <wp:effectExtent l="0" t="0" r="0" b="0"/>
              <wp:wrapNone/>
              <wp:docPr id="37" name="Ευθύγραμμο βέλος σύνδεσης 37"/>
              <wp:cNvGraphicFramePr/>
              <a:graphic xmlns:a="http://schemas.openxmlformats.org/drawingml/2006/main">
                <a:graphicData uri="http://schemas.microsoft.com/office/word/2010/wordprocessingShape">
                  <wps:wsp>
                    <wps:cNvCnPr/>
                    <wps:spPr>
                      <a:xfrm>
                        <a:off x="2466000" y="3780000"/>
                        <a:ext cx="5760000" cy="0"/>
                      </a:xfrm>
                      <a:prstGeom prst="straightConnector1">
                        <a:avLst/>
                      </a:prstGeom>
                      <a:noFill/>
                      <a:ln w="9525" cap="flat" cmpd="sng">
                        <a:solidFill>
                          <a:schemeClr val="dk1"/>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distT="0" distB="0" distL="114300" distR="114300" simplePos="0" relativeHeight="0" behindDoc="0" locked="0" layoutInCell="1" hidden="0" allowOverlap="1">
              <wp:simplePos x="0" y="0"/>
              <wp:positionH relativeFrom="margin">
                <wp:align>right</wp:align>
              </wp:positionH>
              <wp:positionV relativeFrom="page">
                <wp:posOffset>965835</wp:posOffset>
              </wp:positionV>
              <wp:extent cx="0" cy="12700"/>
              <wp:effectExtent l="0" t="0" r="0" b="0"/>
              <wp:wrapNone/>
              <wp:docPr id="37" name="image4.png"/>
              <a:graphic>
                <a:graphicData uri="http://schemas.openxmlformats.org/drawingml/2006/picture">
                  <pic:pic>
                    <pic:nvPicPr>
                      <pic:cNvPr id="0" name="image4.png"/>
                      <pic:cNvPicPr preferRelativeResize="0"/>
                    </pic:nvPicPr>
                    <pic:blipFill>
                      <a:blip r:embed="rId1"/>
                      <a:srcRect/>
                      <a:stretch>
                        <a:fillRect/>
                      </a:stretch>
                    </pic:blipFill>
                    <pic:spPr>
                      <a:xfrm>
                        <a:off x="0" y="0"/>
                        <a:ext cx="0" cy="12700"/>
                      </a:xfrm>
                      <a:prstGeom prst="rect"/>
                      <a:ln/>
                    </pic:spPr>
                  </pic:pic>
                </a:graphicData>
              </a:graphic>
            </wp:anchor>
          </w:drawing>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C8C233" w14:textId="77777777" w:rsidR="00F97294" w:rsidRDefault="00F97294">
    <w:pPr>
      <w:pBdr>
        <w:top w:val="nil"/>
        <w:left w:val="nil"/>
        <w:bottom w:val="nil"/>
        <w:right w:val="nil"/>
        <w:between w:val="nil"/>
      </w:pBdr>
      <w:tabs>
        <w:tab w:val="center" w:pos="4153"/>
        <w:tab w:val="right" w:pos="8306"/>
      </w:tabs>
      <w:rPr>
        <w:b/>
        <w:color w:val="000000"/>
        <w:sz w:val="16"/>
        <w:szCs w:val="16"/>
      </w:rPr>
    </w:pPr>
    <w:r w:rsidRPr="0061133E">
      <w:rPr>
        <w:b/>
        <w:color w:val="000000"/>
        <w:sz w:val="16"/>
        <w:szCs w:val="16"/>
        <w:lang w:val="el-GR"/>
      </w:rPr>
      <w:t xml:space="preserve">Αυτή η σελίδα δεν αποτελεί μέρος της συμφωνίας εκμάθησης. </w:t>
    </w:r>
    <w:proofErr w:type="spellStart"/>
    <w:r>
      <w:rPr>
        <w:b/>
        <w:color w:val="000000"/>
        <w:sz w:val="16"/>
        <w:szCs w:val="16"/>
      </w:rPr>
      <w:t>Αφ</w:t>
    </w:r>
    <w:proofErr w:type="spellEnd"/>
    <w:r>
      <w:rPr>
        <w:b/>
        <w:color w:val="000000"/>
        <w:sz w:val="16"/>
        <w:szCs w:val="16"/>
      </w:rPr>
      <w:t xml:space="preserve">αιρέστε </w:t>
    </w:r>
    <w:proofErr w:type="spellStart"/>
    <w:r>
      <w:rPr>
        <w:b/>
        <w:color w:val="000000"/>
        <w:sz w:val="16"/>
        <w:szCs w:val="16"/>
      </w:rPr>
      <w:t>το</w:t>
    </w:r>
    <w:proofErr w:type="spellEnd"/>
    <w:r>
      <w:rPr>
        <w:b/>
        <w:color w:val="000000"/>
        <w:sz w:val="16"/>
        <w:szCs w:val="16"/>
      </w:rPr>
      <w:t xml:space="preserve"> π</w:t>
    </w:r>
    <w:proofErr w:type="spellStart"/>
    <w:r>
      <w:rPr>
        <w:b/>
        <w:color w:val="000000"/>
        <w:sz w:val="16"/>
        <w:szCs w:val="16"/>
      </w:rPr>
      <w:t>ριν</w:t>
    </w:r>
    <w:proofErr w:type="spellEnd"/>
    <w:r>
      <w:rPr>
        <w:b/>
        <w:color w:val="000000"/>
        <w:sz w:val="16"/>
        <w:szCs w:val="16"/>
      </w:rPr>
      <w:t xml:space="preserve"> υπ</w:t>
    </w:r>
    <w:proofErr w:type="spellStart"/>
    <w:r>
      <w:rPr>
        <w:b/>
        <w:color w:val="000000"/>
        <w:sz w:val="16"/>
        <w:szCs w:val="16"/>
      </w:rPr>
      <w:t>ογράψετε</w:t>
    </w:r>
    <w:proofErr w:type="spellEnd"/>
    <w:r>
      <w:rPr>
        <w:b/>
        <w:color w:val="000000"/>
        <w:sz w:val="16"/>
        <w:szCs w:val="16"/>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A6AB7"/>
    <w:multiLevelType w:val="multilevel"/>
    <w:tmpl w:val="68D4EAAE"/>
    <w:lvl w:ilvl="0">
      <w:start w:val="1"/>
      <w:numFmt w:val="bullet"/>
      <w:pStyle w:val="Listanumerowana4"/>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0E10268C"/>
    <w:multiLevelType w:val="multilevel"/>
    <w:tmpl w:val="001A2CDA"/>
    <w:lvl w:ilvl="0">
      <w:start w:val="1"/>
      <w:numFmt w:val="bullet"/>
      <w:pStyle w:val="Listanumerowana3"/>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300729C6"/>
    <w:multiLevelType w:val="multilevel"/>
    <w:tmpl w:val="B090F110"/>
    <w:lvl w:ilvl="0">
      <w:start w:val="1"/>
      <w:numFmt w:val="decimal"/>
      <w:pStyle w:val="Listanumerowana"/>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30E32232"/>
    <w:multiLevelType w:val="multilevel"/>
    <w:tmpl w:val="014297A8"/>
    <w:lvl w:ilvl="0">
      <w:start w:val="1"/>
      <w:numFmt w:val="bullet"/>
      <w:pStyle w:val="StyleStyleBulleted10ptCustomColorRGB12311170Lef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47CD4EA6"/>
    <w:multiLevelType w:val="multilevel"/>
    <w:tmpl w:val="E118FAD6"/>
    <w:lvl w:ilvl="0">
      <w:start w:val="1"/>
      <w:numFmt w:val="decimal"/>
      <w:pStyle w:val="Nagwek1"/>
      <w:lvlText w:val="%1."/>
      <w:lvlJc w:val="left"/>
      <w:pPr>
        <w:tabs>
          <w:tab w:val="num" w:pos="720"/>
        </w:tabs>
        <w:ind w:left="720" w:hanging="720"/>
      </w:pPr>
    </w:lvl>
    <w:lvl w:ilvl="1">
      <w:start w:val="1"/>
      <w:numFmt w:val="decimal"/>
      <w:pStyle w:val="Nagwek2"/>
      <w:lvlText w:val="%2."/>
      <w:lvlJc w:val="left"/>
      <w:pPr>
        <w:tabs>
          <w:tab w:val="num" w:pos="1440"/>
        </w:tabs>
        <w:ind w:left="1440" w:hanging="720"/>
      </w:pPr>
    </w:lvl>
    <w:lvl w:ilvl="2">
      <w:start w:val="1"/>
      <w:numFmt w:val="decimal"/>
      <w:pStyle w:val="Nagwek3"/>
      <w:lvlText w:val="%3."/>
      <w:lvlJc w:val="left"/>
      <w:pPr>
        <w:tabs>
          <w:tab w:val="num" w:pos="2160"/>
        </w:tabs>
        <w:ind w:left="2160" w:hanging="720"/>
      </w:pPr>
    </w:lvl>
    <w:lvl w:ilvl="3">
      <w:start w:val="1"/>
      <w:numFmt w:val="decimal"/>
      <w:pStyle w:val="Nagwek4"/>
      <w:lvlText w:val="%4."/>
      <w:lvlJc w:val="left"/>
      <w:pPr>
        <w:tabs>
          <w:tab w:val="num" w:pos="2880"/>
        </w:tabs>
        <w:ind w:left="2880" w:hanging="720"/>
      </w:pPr>
    </w:lvl>
    <w:lvl w:ilvl="4">
      <w:start w:val="1"/>
      <w:numFmt w:val="decimal"/>
      <w:pStyle w:val="Nagwek5"/>
      <w:lvlText w:val="%5."/>
      <w:lvlJc w:val="left"/>
      <w:pPr>
        <w:tabs>
          <w:tab w:val="num" w:pos="3600"/>
        </w:tabs>
        <w:ind w:left="3600" w:hanging="720"/>
      </w:pPr>
    </w:lvl>
    <w:lvl w:ilvl="5">
      <w:start w:val="1"/>
      <w:numFmt w:val="decimal"/>
      <w:pStyle w:val="Nagwek6"/>
      <w:lvlText w:val="%6."/>
      <w:lvlJc w:val="left"/>
      <w:pPr>
        <w:tabs>
          <w:tab w:val="num" w:pos="4320"/>
        </w:tabs>
        <w:ind w:left="4320" w:hanging="720"/>
      </w:pPr>
    </w:lvl>
    <w:lvl w:ilvl="6">
      <w:start w:val="1"/>
      <w:numFmt w:val="decimal"/>
      <w:pStyle w:val="Nagwek7"/>
      <w:lvlText w:val="%7."/>
      <w:lvlJc w:val="left"/>
      <w:pPr>
        <w:tabs>
          <w:tab w:val="num" w:pos="5040"/>
        </w:tabs>
        <w:ind w:left="5040" w:hanging="720"/>
      </w:pPr>
    </w:lvl>
    <w:lvl w:ilvl="7">
      <w:start w:val="1"/>
      <w:numFmt w:val="decimal"/>
      <w:pStyle w:val="Nagwek8"/>
      <w:lvlText w:val="%8."/>
      <w:lvlJc w:val="left"/>
      <w:pPr>
        <w:tabs>
          <w:tab w:val="num" w:pos="5760"/>
        </w:tabs>
        <w:ind w:left="5760" w:hanging="720"/>
      </w:pPr>
    </w:lvl>
    <w:lvl w:ilvl="8">
      <w:start w:val="1"/>
      <w:numFmt w:val="decimal"/>
      <w:pStyle w:val="Nagwek9"/>
      <w:lvlText w:val="%9."/>
      <w:lvlJc w:val="left"/>
      <w:pPr>
        <w:tabs>
          <w:tab w:val="num" w:pos="6480"/>
        </w:tabs>
        <w:ind w:left="6480" w:hanging="720"/>
      </w:pPr>
    </w:lvl>
  </w:abstractNum>
  <w:abstractNum w:abstractNumId="5" w15:restartNumberingAfterBreak="0">
    <w:nsid w:val="5C341219"/>
    <w:multiLevelType w:val="multilevel"/>
    <w:tmpl w:val="1E3E7490"/>
    <w:lvl w:ilvl="0">
      <w:start w:val="1"/>
      <w:numFmt w:val="bullet"/>
      <w:pStyle w:val="Listanumerowana2"/>
      <w:lvlText w:val="−"/>
      <w:lvlJc w:val="left"/>
      <w:pPr>
        <w:ind w:left="520" w:hanging="360"/>
      </w:pPr>
      <w:rPr>
        <w:rFonts w:ascii="Noto Sans Symbols" w:eastAsia="Noto Sans Symbols" w:hAnsi="Noto Sans Symbols" w:cs="Noto Sans Symbols"/>
      </w:rPr>
    </w:lvl>
    <w:lvl w:ilvl="1">
      <w:start w:val="1"/>
      <w:numFmt w:val="bullet"/>
      <w:lvlText w:val="o"/>
      <w:lvlJc w:val="left"/>
      <w:pPr>
        <w:ind w:left="1240" w:hanging="360"/>
      </w:pPr>
      <w:rPr>
        <w:rFonts w:ascii="Courier New" w:eastAsia="Courier New" w:hAnsi="Courier New" w:cs="Courier New"/>
      </w:rPr>
    </w:lvl>
    <w:lvl w:ilvl="2">
      <w:start w:val="1"/>
      <w:numFmt w:val="bullet"/>
      <w:lvlText w:val="▪"/>
      <w:lvlJc w:val="left"/>
      <w:pPr>
        <w:ind w:left="1960" w:hanging="360"/>
      </w:pPr>
      <w:rPr>
        <w:rFonts w:ascii="Noto Sans Symbols" w:eastAsia="Noto Sans Symbols" w:hAnsi="Noto Sans Symbols" w:cs="Noto Sans Symbols"/>
      </w:rPr>
    </w:lvl>
    <w:lvl w:ilvl="3">
      <w:start w:val="1"/>
      <w:numFmt w:val="bullet"/>
      <w:lvlText w:val="●"/>
      <w:lvlJc w:val="left"/>
      <w:pPr>
        <w:ind w:left="2680" w:hanging="360"/>
      </w:pPr>
      <w:rPr>
        <w:rFonts w:ascii="Noto Sans Symbols" w:eastAsia="Noto Sans Symbols" w:hAnsi="Noto Sans Symbols" w:cs="Noto Sans Symbols"/>
      </w:rPr>
    </w:lvl>
    <w:lvl w:ilvl="4">
      <w:start w:val="1"/>
      <w:numFmt w:val="bullet"/>
      <w:lvlText w:val="o"/>
      <w:lvlJc w:val="left"/>
      <w:pPr>
        <w:ind w:left="3400" w:hanging="360"/>
      </w:pPr>
      <w:rPr>
        <w:rFonts w:ascii="Courier New" w:eastAsia="Courier New" w:hAnsi="Courier New" w:cs="Courier New"/>
      </w:rPr>
    </w:lvl>
    <w:lvl w:ilvl="5">
      <w:start w:val="1"/>
      <w:numFmt w:val="bullet"/>
      <w:lvlText w:val="▪"/>
      <w:lvlJc w:val="left"/>
      <w:pPr>
        <w:ind w:left="4120" w:hanging="360"/>
      </w:pPr>
      <w:rPr>
        <w:rFonts w:ascii="Noto Sans Symbols" w:eastAsia="Noto Sans Symbols" w:hAnsi="Noto Sans Symbols" w:cs="Noto Sans Symbols"/>
      </w:rPr>
    </w:lvl>
    <w:lvl w:ilvl="6">
      <w:start w:val="1"/>
      <w:numFmt w:val="bullet"/>
      <w:lvlText w:val="●"/>
      <w:lvlJc w:val="left"/>
      <w:pPr>
        <w:ind w:left="4840" w:hanging="360"/>
      </w:pPr>
      <w:rPr>
        <w:rFonts w:ascii="Noto Sans Symbols" w:eastAsia="Noto Sans Symbols" w:hAnsi="Noto Sans Symbols" w:cs="Noto Sans Symbols"/>
      </w:rPr>
    </w:lvl>
    <w:lvl w:ilvl="7">
      <w:start w:val="1"/>
      <w:numFmt w:val="bullet"/>
      <w:lvlText w:val="o"/>
      <w:lvlJc w:val="left"/>
      <w:pPr>
        <w:ind w:left="5560" w:hanging="360"/>
      </w:pPr>
      <w:rPr>
        <w:rFonts w:ascii="Courier New" w:eastAsia="Courier New" w:hAnsi="Courier New" w:cs="Courier New"/>
      </w:rPr>
    </w:lvl>
    <w:lvl w:ilvl="8">
      <w:start w:val="1"/>
      <w:numFmt w:val="bullet"/>
      <w:lvlText w:val="▪"/>
      <w:lvlJc w:val="left"/>
      <w:pPr>
        <w:ind w:left="6280" w:hanging="360"/>
      </w:pPr>
      <w:rPr>
        <w:rFonts w:ascii="Noto Sans Symbols" w:eastAsia="Noto Sans Symbols" w:hAnsi="Noto Sans Symbols" w:cs="Noto Sans Symbols"/>
      </w:rPr>
    </w:lvl>
  </w:abstractNum>
  <w:abstractNum w:abstractNumId="6" w15:restartNumberingAfterBreak="0">
    <w:nsid w:val="6AE11559"/>
    <w:multiLevelType w:val="multilevel"/>
    <w:tmpl w:val="78CE1C06"/>
    <w:lvl w:ilvl="0">
      <w:start w:val="1"/>
      <w:numFmt w:val="bullet"/>
      <w:pStyle w:val="Listanumerowana5"/>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 w15:restartNumberingAfterBreak="0">
    <w:nsid w:val="76D5131A"/>
    <w:multiLevelType w:val="multilevel"/>
    <w:tmpl w:val="20EE9024"/>
    <w:lvl w:ilvl="0">
      <w:start w:val="1"/>
      <w:numFmt w:val="bullet"/>
      <w:pStyle w:val="StyleListBulletListBulletJustifiedLef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16cid:durableId="1107236116">
    <w:abstractNumId w:val="7"/>
  </w:num>
  <w:num w:numId="2" w16cid:durableId="1894926500">
    <w:abstractNumId w:val="2"/>
  </w:num>
  <w:num w:numId="3" w16cid:durableId="1358775679">
    <w:abstractNumId w:val="5"/>
  </w:num>
  <w:num w:numId="4" w16cid:durableId="881283284">
    <w:abstractNumId w:val="1"/>
  </w:num>
  <w:num w:numId="5" w16cid:durableId="1743601079">
    <w:abstractNumId w:val="0"/>
  </w:num>
  <w:num w:numId="6" w16cid:durableId="344285151">
    <w:abstractNumId w:val="6"/>
  </w:num>
  <w:num w:numId="7" w16cid:durableId="2020767501">
    <w:abstractNumId w:val="3"/>
  </w:num>
  <w:num w:numId="8" w16cid:durableId="1750811737">
    <w:abstractNumId w:val="4"/>
  </w:num>
  <w:num w:numId="9" w16cid:durableId="116401326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452665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9931509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7450"/>
    <w:rsid w:val="00017D5D"/>
    <w:rsid w:val="0004582F"/>
    <w:rsid w:val="001C27DF"/>
    <w:rsid w:val="00322CEC"/>
    <w:rsid w:val="00365381"/>
    <w:rsid w:val="0037764C"/>
    <w:rsid w:val="00380A24"/>
    <w:rsid w:val="003D69C3"/>
    <w:rsid w:val="00513F7F"/>
    <w:rsid w:val="005C3783"/>
    <w:rsid w:val="0061133E"/>
    <w:rsid w:val="006D41FD"/>
    <w:rsid w:val="00867570"/>
    <w:rsid w:val="00877387"/>
    <w:rsid w:val="00961ED2"/>
    <w:rsid w:val="00981B6D"/>
    <w:rsid w:val="009A4A23"/>
    <w:rsid w:val="009E3FE5"/>
    <w:rsid w:val="00A17629"/>
    <w:rsid w:val="00AB43B7"/>
    <w:rsid w:val="00B0462D"/>
    <w:rsid w:val="00B87450"/>
    <w:rsid w:val="00BC2F5D"/>
    <w:rsid w:val="00E465BC"/>
    <w:rsid w:val="00EC3CF8"/>
    <w:rsid w:val="00EE7161"/>
    <w:rsid w:val="00F011C9"/>
    <w:rsid w:val="00F9729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04D3EA"/>
  <w15:docId w15:val="{73AC62F8-9169-471D-BB67-A8866BDEB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Verdana" w:eastAsia="Verdana" w:hAnsi="Verdana" w:cs="Verdana"/>
        <w:color w:val="333333"/>
        <w:lang w:val="en-GB" w:eastAsia="el-GR"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55959"/>
    <w:rPr>
      <w:szCs w:val="24"/>
      <w:lang w:eastAsia="en-GB"/>
    </w:rPr>
  </w:style>
  <w:style w:type="paragraph" w:styleId="Nagwek1">
    <w:name w:val="heading 1"/>
    <w:basedOn w:val="Normalny"/>
    <w:next w:val="Normalny"/>
    <w:link w:val="Nagwek1Znak"/>
    <w:uiPriority w:val="9"/>
    <w:qFormat/>
    <w:rsid w:val="002F19BB"/>
    <w:pPr>
      <w:keepNext/>
      <w:numPr>
        <w:numId w:val="8"/>
      </w:numPr>
      <w:spacing w:before="360" w:after="240"/>
      <w:ind w:left="567" w:hanging="567"/>
      <w:jc w:val="left"/>
      <w:outlineLvl w:val="0"/>
    </w:pPr>
    <w:rPr>
      <w:rFonts w:cs="Arial"/>
      <w:b/>
      <w:bCs/>
      <w:color w:val="auto"/>
      <w:kern w:val="32"/>
      <w:sz w:val="24"/>
      <w:szCs w:val="32"/>
    </w:rPr>
  </w:style>
  <w:style w:type="paragraph" w:styleId="Nagwek2">
    <w:name w:val="heading 2"/>
    <w:basedOn w:val="Normalny"/>
    <w:next w:val="Tekstpodstawowy"/>
    <w:link w:val="Nagwek2Znak"/>
    <w:uiPriority w:val="9"/>
    <w:unhideWhenUsed/>
    <w:qFormat/>
    <w:rsid w:val="002F19BB"/>
    <w:pPr>
      <w:keepNext/>
      <w:numPr>
        <w:ilvl w:val="1"/>
        <w:numId w:val="8"/>
      </w:numPr>
      <w:spacing w:before="240" w:after="240"/>
      <w:outlineLvl w:val="1"/>
    </w:pPr>
    <w:rPr>
      <w:rFonts w:cs="Arial"/>
      <w:b/>
      <w:bCs/>
      <w:iCs/>
      <w:color w:val="auto"/>
      <w:szCs w:val="22"/>
    </w:rPr>
  </w:style>
  <w:style w:type="paragraph" w:styleId="Nagwek3">
    <w:name w:val="heading 3"/>
    <w:basedOn w:val="Normalny"/>
    <w:next w:val="Tekstpodstawowy"/>
    <w:uiPriority w:val="9"/>
    <w:semiHidden/>
    <w:unhideWhenUsed/>
    <w:qFormat/>
    <w:rsid w:val="00C80213"/>
    <w:pPr>
      <w:keepNext/>
      <w:numPr>
        <w:ilvl w:val="2"/>
        <w:numId w:val="8"/>
      </w:numPr>
      <w:spacing w:before="240" w:after="60"/>
      <w:outlineLvl w:val="2"/>
    </w:pPr>
    <w:rPr>
      <w:rFonts w:cs="Arial"/>
      <w:b/>
      <w:bCs/>
      <w:color w:val="263673"/>
      <w:sz w:val="22"/>
      <w:szCs w:val="26"/>
    </w:rPr>
  </w:style>
  <w:style w:type="paragraph" w:styleId="Nagwek4">
    <w:name w:val="heading 4"/>
    <w:basedOn w:val="Normalny"/>
    <w:next w:val="Normalny"/>
    <w:link w:val="Nagwek4Znak"/>
    <w:uiPriority w:val="9"/>
    <w:semiHidden/>
    <w:unhideWhenUsed/>
    <w:qFormat/>
    <w:rsid w:val="002F19BB"/>
    <w:pPr>
      <w:keepNext/>
      <w:keepLines/>
      <w:numPr>
        <w:ilvl w:val="3"/>
        <w:numId w:val="8"/>
      </w:numPr>
      <w:spacing w:before="40"/>
      <w:outlineLvl w:val="3"/>
    </w:pPr>
    <w:rPr>
      <w:rFonts w:asciiTheme="majorHAnsi" w:eastAsiaTheme="majorEastAsia" w:hAnsiTheme="majorHAnsi" w:cstheme="majorBidi"/>
      <w:i/>
      <w:iCs/>
      <w:color w:val="365F91" w:themeColor="accent1" w:themeShade="BF"/>
    </w:rPr>
  </w:style>
  <w:style w:type="paragraph" w:styleId="Nagwek5">
    <w:name w:val="heading 5"/>
    <w:basedOn w:val="Normalny"/>
    <w:next w:val="Normalny"/>
    <w:link w:val="Nagwek5Znak"/>
    <w:uiPriority w:val="9"/>
    <w:semiHidden/>
    <w:unhideWhenUsed/>
    <w:qFormat/>
    <w:rsid w:val="002F19BB"/>
    <w:pPr>
      <w:keepNext/>
      <w:keepLines/>
      <w:numPr>
        <w:ilvl w:val="4"/>
        <w:numId w:val="8"/>
      </w:numPr>
      <w:spacing w:before="40"/>
      <w:outlineLvl w:val="4"/>
    </w:pPr>
    <w:rPr>
      <w:rFonts w:asciiTheme="majorHAnsi" w:eastAsiaTheme="majorEastAsia" w:hAnsiTheme="majorHAnsi" w:cstheme="majorBidi"/>
      <w:color w:val="365F91" w:themeColor="accent1" w:themeShade="BF"/>
    </w:rPr>
  </w:style>
  <w:style w:type="paragraph" w:styleId="Nagwek6">
    <w:name w:val="heading 6"/>
    <w:basedOn w:val="Normalny"/>
    <w:next w:val="Normalny"/>
    <w:link w:val="Nagwek6Znak"/>
    <w:uiPriority w:val="9"/>
    <w:semiHidden/>
    <w:unhideWhenUsed/>
    <w:qFormat/>
    <w:rsid w:val="002F19BB"/>
    <w:pPr>
      <w:keepNext/>
      <w:keepLines/>
      <w:numPr>
        <w:ilvl w:val="5"/>
        <w:numId w:val="8"/>
      </w:numPr>
      <w:spacing w:before="40"/>
      <w:outlineLvl w:val="5"/>
    </w:pPr>
    <w:rPr>
      <w:rFonts w:asciiTheme="majorHAnsi" w:eastAsiaTheme="majorEastAsia" w:hAnsiTheme="majorHAnsi" w:cstheme="majorBidi"/>
      <w:color w:val="243F60" w:themeColor="accent1" w:themeShade="7F"/>
    </w:rPr>
  </w:style>
  <w:style w:type="paragraph" w:styleId="Nagwek7">
    <w:name w:val="heading 7"/>
    <w:basedOn w:val="Normalny"/>
    <w:next w:val="Normalny"/>
    <w:link w:val="Nagwek7Znak"/>
    <w:semiHidden/>
    <w:unhideWhenUsed/>
    <w:qFormat/>
    <w:rsid w:val="002F19BB"/>
    <w:pPr>
      <w:keepNext/>
      <w:keepLines/>
      <w:numPr>
        <w:ilvl w:val="6"/>
        <w:numId w:val="8"/>
      </w:numPr>
      <w:spacing w:before="40"/>
      <w:outlineLvl w:val="6"/>
    </w:pPr>
    <w:rPr>
      <w:rFonts w:asciiTheme="majorHAnsi" w:eastAsiaTheme="majorEastAsia" w:hAnsiTheme="majorHAnsi" w:cstheme="majorBidi"/>
      <w:i/>
      <w:iCs/>
      <w:color w:val="243F60" w:themeColor="accent1" w:themeShade="7F"/>
    </w:rPr>
  </w:style>
  <w:style w:type="paragraph" w:styleId="Nagwek8">
    <w:name w:val="heading 8"/>
    <w:basedOn w:val="Normalny"/>
    <w:next w:val="Normalny"/>
    <w:link w:val="Nagwek8Znak"/>
    <w:semiHidden/>
    <w:unhideWhenUsed/>
    <w:qFormat/>
    <w:rsid w:val="002F19BB"/>
    <w:pPr>
      <w:keepNext/>
      <w:keepLines/>
      <w:numPr>
        <w:ilvl w:val="7"/>
        <w:numId w:val="8"/>
      </w:numPr>
      <w:spacing w:before="4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semiHidden/>
    <w:unhideWhenUsed/>
    <w:qFormat/>
    <w:rsid w:val="002F19BB"/>
    <w:pPr>
      <w:keepNext/>
      <w:keepLines/>
      <w:numPr>
        <w:ilvl w:val="8"/>
        <w:numId w:val="8"/>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customStyle="1" w:styleId="Style1">
    <w:name w:val="Style1"/>
    <w:basedOn w:val="Normalny"/>
    <w:rsid w:val="00A579C8"/>
  </w:style>
  <w:style w:type="paragraph" w:styleId="Tekstpodstawowy">
    <w:name w:val="Body Text"/>
    <w:basedOn w:val="Normalny"/>
    <w:link w:val="TekstpodstawowyZnak"/>
    <w:rsid w:val="00D13C59"/>
    <w:pPr>
      <w:spacing w:after="120"/>
    </w:pPr>
  </w:style>
  <w:style w:type="character" w:styleId="Hipercze">
    <w:name w:val="Hyperlink"/>
    <w:uiPriority w:val="99"/>
    <w:rsid w:val="00A579C8"/>
    <w:rPr>
      <w:rFonts w:ascii="Verdana" w:hAnsi="Verdana"/>
      <w:color w:val="1A3F7C"/>
      <w:sz w:val="20"/>
      <w:u w:val="none"/>
    </w:rPr>
  </w:style>
  <w:style w:type="paragraph" w:styleId="Listanumerowana">
    <w:name w:val="List Number"/>
    <w:aliases w:val="List Number Justified"/>
    <w:basedOn w:val="Normalny"/>
    <w:rsid w:val="00A579C8"/>
    <w:pPr>
      <w:numPr>
        <w:numId w:val="2"/>
      </w:numPr>
    </w:pPr>
  </w:style>
  <w:style w:type="paragraph" w:styleId="Listapunktowana2">
    <w:name w:val="List Bullet 2"/>
    <w:basedOn w:val="Normalny"/>
    <w:link w:val="Listapunktowana2Znak"/>
    <w:rsid w:val="00EB58BA"/>
    <w:pPr>
      <w:tabs>
        <w:tab w:val="num" w:pos="720"/>
      </w:tabs>
      <w:spacing w:before="60" w:after="60"/>
      <w:ind w:left="720" w:hanging="720"/>
      <w:jc w:val="left"/>
    </w:pPr>
  </w:style>
  <w:style w:type="paragraph" w:styleId="Listanumerowana2">
    <w:name w:val="List Number 2"/>
    <w:basedOn w:val="Normalny"/>
    <w:rsid w:val="00A579C8"/>
    <w:pPr>
      <w:numPr>
        <w:numId w:val="3"/>
      </w:numPr>
      <w:spacing w:before="80" w:after="80"/>
    </w:pPr>
  </w:style>
  <w:style w:type="paragraph" w:styleId="Listanumerowana4">
    <w:name w:val="List Number 4"/>
    <w:basedOn w:val="Normalny"/>
    <w:rsid w:val="00A579C8"/>
    <w:pPr>
      <w:numPr>
        <w:numId w:val="5"/>
      </w:numPr>
    </w:pPr>
  </w:style>
  <w:style w:type="paragraph" w:styleId="Listanumerowana3">
    <w:name w:val="List Number 3"/>
    <w:basedOn w:val="Normalny"/>
    <w:rsid w:val="00A579C8"/>
    <w:pPr>
      <w:numPr>
        <w:numId w:val="4"/>
      </w:numPr>
    </w:pPr>
  </w:style>
  <w:style w:type="character" w:customStyle="1" w:styleId="NagwekZnak">
    <w:name w:val="Nagłówek Znak"/>
    <w:link w:val="Nagwek"/>
    <w:uiPriority w:val="99"/>
    <w:rsid w:val="00D13C59"/>
    <w:rPr>
      <w:rFonts w:ascii="Verdana" w:hAnsi="Verdana"/>
      <w:i/>
      <w:color w:val="000000"/>
      <w:sz w:val="16"/>
      <w:szCs w:val="24"/>
      <w:lang w:val="en-GB" w:eastAsia="en-GB" w:bidi="ar-SA"/>
    </w:rPr>
  </w:style>
  <w:style w:type="paragraph" w:styleId="Wcicienormalne">
    <w:name w:val="Normal Indent"/>
    <w:basedOn w:val="Normalny"/>
    <w:rsid w:val="00A579C8"/>
    <w:pPr>
      <w:ind w:left="720"/>
    </w:pPr>
  </w:style>
  <w:style w:type="paragraph" w:customStyle="1" w:styleId="StyleListNumberListNumberJustifiedCustomColorRGB266312">
    <w:name w:val="Style List NumberList Number Justified + Custom Color(RGB(266312..."/>
    <w:basedOn w:val="Listanumerowana"/>
    <w:rsid w:val="00B41BBD"/>
    <w:pPr>
      <w:ind w:left="0" w:firstLine="0"/>
    </w:pPr>
    <w:rPr>
      <w:szCs w:val="20"/>
    </w:rPr>
  </w:style>
  <w:style w:type="paragraph" w:styleId="Stopka">
    <w:name w:val="footer"/>
    <w:basedOn w:val="Tekstprzypisudolnego"/>
    <w:link w:val="StopkaZnak"/>
    <w:uiPriority w:val="99"/>
    <w:rsid w:val="00D13C59"/>
    <w:pPr>
      <w:tabs>
        <w:tab w:val="center" w:pos="4153"/>
        <w:tab w:val="right" w:pos="8306"/>
      </w:tabs>
    </w:pPr>
    <w:rPr>
      <w:i/>
      <w:color w:val="808080"/>
      <w:sz w:val="16"/>
    </w:rPr>
  </w:style>
  <w:style w:type="paragraph" w:styleId="Nagwek">
    <w:name w:val="header"/>
    <w:basedOn w:val="Normalny"/>
    <w:link w:val="NagwekZnak"/>
    <w:uiPriority w:val="99"/>
    <w:rsid w:val="00D13C59"/>
    <w:pPr>
      <w:tabs>
        <w:tab w:val="center" w:pos="4153"/>
        <w:tab w:val="right" w:pos="8306"/>
      </w:tabs>
    </w:pPr>
    <w:rPr>
      <w:i/>
      <w:color w:val="000000"/>
      <w:sz w:val="16"/>
    </w:rPr>
  </w:style>
  <w:style w:type="paragraph" w:styleId="Data">
    <w:name w:val="Date"/>
    <w:basedOn w:val="Normalny"/>
    <w:next w:val="Normalny"/>
    <w:rsid w:val="00D13C59"/>
    <w:rPr>
      <w:color w:val="808080"/>
      <w:sz w:val="16"/>
    </w:rPr>
  </w:style>
  <w:style w:type="paragraph" w:styleId="Listanumerowana5">
    <w:name w:val="List Number 5"/>
    <w:basedOn w:val="Normalny"/>
    <w:rsid w:val="00A579C8"/>
    <w:pPr>
      <w:numPr>
        <w:numId w:val="6"/>
      </w:numPr>
    </w:pPr>
  </w:style>
  <w:style w:type="table" w:styleId="Tabela-Efekty3D1">
    <w:name w:val="Table 3D effects 1"/>
    <w:basedOn w:val="Standardowy"/>
    <w:rsid w:val="00527526"/>
    <w:tblPr>
      <w:tblCellSpacing w:w="14" w:type="dxa"/>
    </w:tblPr>
    <w:trPr>
      <w:tblCellSpacing w:w="14" w:type="dxa"/>
    </w:tr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a-Efekty3D2">
    <w:name w:val="Table 3D effects 2"/>
    <w:basedOn w:val="Standardowy"/>
    <w:rsid w:val="0052752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Klasyczny2">
    <w:name w:val="Table Classic 2"/>
    <w:basedOn w:val="Standardowy"/>
    <w:rsid w:val="0052752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styleId="Numerstrony">
    <w:name w:val="page number"/>
    <w:rsid w:val="00D13C59"/>
    <w:rPr>
      <w:rFonts w:ascii="Verdana" w:hAnsi="Verdana"/>
      <w:color w:val="333333"/>
      <w:sz w:val="20"/>
    </w:rPr>
  </w:style>
  <w:style w:type="character" w:customStyle="1" w:styleId="Nagwek2Znak">
    <w:name w:val="Nagłówek 2 Znak"/>
    <w:link w:val="Nagwek2"/>
    <w:rsid w:val="002F19BB"/>
    <w:rPr>
      <w:rFonts w:ascii="Verdana" w:hAnsi="Verdana" w:cs="Arial"/>
      <w:b/>
      <w:bCs/>
      <w:iCs/>
      <w:szCs w:val="22"/>
      <w:lang w:eastAsia="en-GB"/>
    </w:rPr>
  </w:style>
  <w:style w:type="paragraph" w:customStyle="1" w:styleId="StyleBodyTextAfter0pt">
    <w:name w:val="Style Body Text + After:  0 pt"/>
    <w:basedOn w:val="Tekstpodstawowy"/>
    <w:link w:val="StyleBodyTextAfter0ptChar"/>
    <w:rsid w:val="00003AD6"/>
    <w:pPr>
      <w:spacing w:after="0"/>
    </w:pPr>
    <w:rPr>
      <w:szCs w:val="20"/>
    </w:rPr>
  </w:style>
  <w:style w:type="paragraph" w:customStyle="1" w:styleId="StyleStyleBulleted10ptCustomColorRGB12311170Left">
    <w:name w:val="Style Style Bulleted 10 pt Custom Color(RGB(12311170)) + Left"/>
    <w:basedOn w:val="Normalny"/>
    <w:rsid w:val="00A579C8"/>
    <w:pPr>
      <w:numPr>
        <w:numId w:val="7"/>
      </w:numPr>
      <w:spacing w:after="220"/>
      <w:jc w:val="left"/>
    </w:pPr>
    <w:rPr>
      <w:color w:val="000000"/>
    </w:rPr>
  </w:style>
  <w:style w:type="character" w:customStyle="1" w:styleId="TekstpodstawowyZnak">
    <w:name w:val="Tekst podstawowy Znak"/>
    <w:link w:val="Tekstpodstawowy"/>
    <w:rsid w:val="00D13C59"/>
    <w:rPr>
      <w:rFonts w:ascii="Verdana" w:hAnsi="Verdana"/>
      <w:color w:val="333333"/>
      <w:szCs w:val="24"/>
      <w:lang w:val="en-GB" w:eastAsia="en-GB" w:bidi="ar-SA"/>
    </w:rPr>
  </w:style>
  <w:style w:type="paragraph" w:customStyle="1" w:styleId="StyleListBulletListBulletJustifiedLeft">
    <w:name w:val="Style List BulletList Bullet Justified + Left"/>
    <w:basedOn w:val="Normalny"/>
    <w:rsid w:val="00E248C6"/>
    <w:pPr>
      <w:numPr>
        <w:numId w:val="1"/>
      </w:numPr>
      <w:spacing w:before="80" w:after="80"/>
      <w:jc w:val="left"/>
    </w:pPr>
    <w:rPr>
      <w:szCs w:val="20"/>
    </w:rPr>
  </w:style>
  <w:style w:type="paragraph" w:styleId="Tekstprzypisudolnego">
    <w:name w:val="footnote text"/>
    <w:basedOn w:val="Normalny"/>
    <w:semiHidden/>
    <w:rsid w:val="004D5591"/>
    <w:rPr>
      <w:szCs w:val="20"/>
    </w:rPr>
  </w:style>
  <w:style w:type="paragraph" w:styleId="Spistreci2">
    <w:name w:val="toc 2"/>
    <w:basedOn w:val="Normalny"/>
    <w:next w:val="Normalny"/>
    <w:autoRedefine/>
    <w:uiPriority w:val="39"/>
    <w:rsid w:val="00D2200F"/>
    <w:pPr>
      <w:ind w:left="200"/>
    </w:pPr>
  </w:style>
  <w:style w:type="paragraph" w:styleId="Spistreci1">
    <w:name w:val="toc 1"/>
    <w:basedOn w:val="Normalny"/>
    <w:next w:val="Normalny"/>
    <w:autoRedefine/>
    <w:uiPriority w:val="39"/>
    <w:qFormat/>
    <w:rsid w:val="0037003F"/>
    <w:pPr>
      <w:tabs>
        <w:tab w:val="right" w:leader="dot" w:pos="9070"/>
      </w:tabs>
    </w:pPr>
  </w:style>
  <w:style w:type="table" w:styleId="Tabela-Profesjonalny">
    <w:name w:val="Table Professional"/>
    <w:basedOn w:val="Standardowy"/>
    <w:rsid w:val="00527526"/>
    <w:tblPr>
      <w:tblBorders>
        <w:top w:val="single" w:sz="6" w:space="0" w:color="333333"/>
        <w:left w:val="single" w:sz="6" w:space="0" w:color="333333"/>
        <w:bottom w:val="single" w:sz="6" w:space="0" w:color="333333"/>
        <w:right w:val="single" w:sz="6" w:space="0" w:color="333333"/>
        <w:insideH w:val="single" w:sz="6" w:space="0" w:color="333333"/>
        <w:insideV w:val="single" w:sz="6" w:space="0" w:color="333333"/>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Style2">
    <w:name w:val="Style2"/>
    <w:basedOn w:val="Bezlisty"/>
    <w:rsid w:val="00B103AE"/>
  </w:style>
  <w:style w:type="paragraph" w:customStyle="1" w:styleId="StyleHeading1VerdanaAuto">
    <w:name w:val="Style Heading 1 + Verdana Auto"/>
    <w:basedOn w:val="Nagwek1"/>
    <w:rsid w:val="00D02D0C"/>
  </w:style>
  <w:style w:type="paragraph" w:customStyle="1" w:styleId="StyleHeading1VerdanaAuto1">
    <w:name w:val="Style Heading 1 + Verdana Auto1"/>
    <w:basedOn w:val="Nagwek1"/>
    <w:rsid w:val="00D02D0C"/>
  </w:style>
  <w:style w:type="paragraph" w:customStyle="1" w:styleId="StyleHeading2VerdanaAuto">
    <w:name w:val="Style Heading 2 + Verdana Auto"/>
    <w:basedOn w:val="Nagwek2"/>
    <w:rsid w:val="00A579C8"/>
    <w:rPr>
      <w:iCs w:val="0"/>
    </w:rPr>
  </w:style>
  <w:style w:type="paragraph" w:customStyle="1" w:styleId="StyleListBullet2">
    <w:name w:val="Style List Bullet 2 +"/>
    <w:basedOn w:val="Listapunktowana2"/>
    <w:link w:val="StyleListBullet2Char"/>
    <w:rsid w:val="00A579C8"/>
  </w:style>
  <w:style w:type="character" w:customStyle="1" w:styleId="Listapunktowana2Znak">
    <w:name w:val="Lista punktowana 2 Znak"/>
    <w:link w:val="Listapunktowana2"/>
    <w:rsid w:val="00A579C8"/>
    <w:rPr>
      <w:szCs w:val="24"/>
      <w:lang w:eastAsia="en-GB"/>
    </w:rPr>
  </w:style>
  <w:style w:type="character" w:customStyle="1" w:styleId="StyleListBullet2Char">
    <w:name w:val="Style List Bullet 2 + Char"/>
    <w:basedOn w:val="Listapunktowana2Znak"/>
    <w:link w:val="StyleListBullet2"/>
    <w:rsid w:val="00A579C8"/>
    <w:rPr>
      <w:rFonts w:ascii="Verdana" w:hAnsi="Verdana"/>
      <w:color w:val="333333"/>
      <w:szCs w:val="24"/>
      <w:lang w:eastAsia="en-GB"/>
    </w:rPr>
  </w:style>
  <w:style w:type="paragraph" w:customStyle="1" w:styleId="StyleStyleBodyTextAfter0ptVerdana">
    <w:name w:val="Style Style Body Text + After:  0 pt + Verdana"/>
    <w:basedOn w:val="StyleBodyTextAfter0pt"/>
    <w:link w:val="StyleStyleBodyTextAfter0ptVerdanaChar"/>
    <w:rsid w:val="00A579C8"/>
  </w:style>
  <w:style w:type="character" w:customStyle="1" w:styleId="StyleBodyTextAfter0ptChar">
    <w:name w:val="Style Body Text + After:  0 pt Char"/>
    <w:basedOn w:val="TekstpodstawowyZnak"/>
    <w:link w:val="StyleBodyTextAfter0pt"/>
    <w:rsid w:val="00A579C8"/>
    <w:rPr>
      <w:rFonts w:ascii="Verdana" w:hAnsi="Verdana"/>
      <w:color w:val="333333"/>
      <w:szCs w:val="24"/>
      <w:lang w:val="en-GB" w:eastAsia="en-GB" w:bidi="ar-SA"/>
    </w:rPr>
  </w:style>
  <w:style w:type="character" w:customStyle="1" w:styleId="StyleStyleBodyTextAfter0ptVerdanaChar">
    <w:name w:val="Style Style Body Text + After:  0 pt + Verdana Char"/>
    <w:basedOn w:val="StyleBodyTextAfter0ptChar"/>
    <w:link w:val="StyleStyleBodyTextAfter0ptVerdana"/>
    <w:rsid w:val="00A579C8"/>
    <w:rPr>
      <w:rFonts w:ascii="Verdana" w:hAnsi="Verdana"/>
      <w:color w:val="333333"/>
      <w:szCs w:val="24"/>
      <w:lang w:val="en-GB" w:eastAsia="en-GB" w:bidi="ar-SA"/>
    </w:rPr>
  </w:style>
  <w:style w:type="paragraph" w:customStyle="1" w:styleId="StyleStyleBodyTextAfter0ptVerdanaBold">
    <w:name w:val="Style Style Body Text + After:  0 pt + Verdana Bold"/>
    <w:basedOn w:val="StyleBodyTextAfter0pt"/>
    <w:link w:val="StyleStyleBodyTextAfter0ptVerdanaBoldChar"/>
    <w:rsid w:val="00A579C8"/>
    <w:rPr>
      <w:b/>
      <w:bCs/>
    </w:rPr>
  </w:style>
  <w:style w:type="character" w:customStyle="1" w:styleId="StyleStyleBodyTextAfter0ptVerdanaBoldChar">
    <w:name w:val="Style Style Body Text + After:  0 pt + Verdana Bold Char"/>
    <w:link w:val="StyleStyleBodyTextAfter0ptVerdanaBold"/>
    <w:rsid w:val="00A579C8"/>
    <w:rPr>
      <w:rFonts w:ascii="Verdana" w:hAnsi="Verdana"/>
      <w:b/>
      <w:bCs/>
      <w:color w:val="333333"/>
      <w:szCs w:val="24"/>
      <w:lang w:val="en-GB" w:eastAsia="en-GB" w:bidi="ar-SA"/>
    </w:rPr>
  </w:style>
  <w:style w:type="paragraph" w:customStyle="1" w:styleId="StyleStyleBodyTextAfter0ptVerdanaBoldAuto">
    <w:name w:val="Style Style Body Text + After:  0 pt + Verdana Bold Auto"/>
    <w:basedOn w:val="StyleBodyTextAfter0pt"/>
    <w:link w:val="StyleStyleBodyTextAfter0ptVerdanaBoldAutoChar"/>
    <w:rsid w:val="00A579C8"/>
    <w:rPr>
      <w:b/>
      <w:bCs/>
      <w:color w:val="auto"/>
    </w:rPr>
  </w:style>
  <w:style w:type="character" w:customStyle="1" w:styleId="StyleStyleBodyTextAfter0ptVerdanaBoldAutoChar">
    <w:name w:val="Style Style Body Text + After:  0 pt + Verdana Bold Auto Char"/>
    <w:link w:val="StyleStyleBodyTextAfter0ptVerdanaBoldAuto"/>
    <w:rsid w:val="00A579C8"/>
    <w:rPr>
      <w:rFonts w:ascii="Verdana" w:hAnsi="Verdana"/>
      <w:b/>
      <w:bCs/>
      <w:color w:val="333333"/>
      <w:szCs w:val="24"/>
      <w:lang w:val="en-GB" w:eastAsia="en-GB" w:bidi="ar-SA"/>
    </w:rPr>
  </w:style>
  <w:style w:type="character" w:customStyle="1" w:styleId="Nagwek1Znak">
    <w:name w:val="Nagłówek 1 Znak"/>
    <w:link w:val="Nagwek1"/>
    <w:rsid w:val="002F19BB"/>
    <w:rPr>
      <w:rFonts w:ascii="Verdana" w:hAnsi="Verdana" w:cs="Arial"/>
      <w:b/>
      <w:bCs/>
      <w:kern w:val="32"/>
      <w:sz w:val="24"/>
      <w:szCs w:val="32"/>
      <w:lang w:eastAsia="en-GB"/>
    </w:rPr>
  </w:style>
  <w:style w:type="paragraph" w:customStyle="1" w:styleId="StyleHeading1Gray-80">
    <w:name w:val="Style Heading 1 + Gray-80%"/>
    <w:basedOn w:val="Nagwek1"/>
    <w:link w:val="StyleHeading1Gray-80Char"/>
    <w:rsid w:val="00D02D0C"/>
  </w:style>
  <w:style w:type="character" w:customStyle="1" w:styleId="StyleHeading1Gray-80Char">
    <w:name w:val="Style Heading 1 + Gray-80% Char"/>
    <w:basedOn w:val="Nagwek1Znak"/>
    <w:link w:val="StyleHeading1Gray-80"/>
    <w:rsid w:val="00D02D0C"/>
    <w:rPr>
      <w:rFonts w:ascii="Verdana" w:hAnsi="Verdana" w:cs="Arial"/>
      <w:b/>
      <w:bCs/>
      <w:kern w:val="32"/>
      <w:sz w:val="24"/>
      <w:szCs w:val="32"/>
      <w:lang w:eastAsia="en-GB"/>
    </w:rPr>
  </w:style>
  <w:style w:type="paragraph" w:customStyle="1" w:styleId="StyleHeading1Auto">
    <w:name w:val="Style Heading 1 + Auto"/>
    <w:basedOn w:val="Nagwek1"/>
    <w:rsid w:val="00D02D0C"/>
  </w:style>
  <w:style w:type="character" w:customStyle="1" w:styleId="StopkaZnak">
    <w:name w:val="Stopka Znak"/>
    <w:link w:val="Stopka"/>
    <w:uiPriority w:val="99"/>
    <w:rsid w:val="00CF6094"/>
    <w:rPr>
      <w:rFonts w:ascii="Verdana" w:hAnsi="Verdana"/>
      <w:i/>
      <w:color w:val="808080"/>
      <w:sz w:val="16"/>
    </w:rPr>
  </w:style>
  <w:style w:type="paragraph" w:styleId="Tekstdymka">
    <w:name w:val="Balloon Text"/>
    <w:basedOn w:val="Normalny"/>
    <w:link w:val="TekstdymkaZnak"/>
    <w:rsid w:val="00CF6094"/>
    <w:rPr>
      <w:rFonts w:ascii="Tahoma" w:hAnsi="Tahoma" w:cs="Tahoma"/>
      <w:sz w:val="16"/>
      <w:szCs w:val="16"/>
    </w:rPr>
  </w:style>
  <w:style w:type="character" w:customStyle="1" w:styleId="TekstdymkaZnak">
    <w:name w:val="Tekst dymka Znak"/>
    <w:link w:val="Tekstdymka"/>
    <w:rsid w:val="00CF6094"/>
    <w:rPr>
      <w:rFonts w:ascii="Tahoma" w:hAnsi="Tahoma" w:cs="Tahoma"/>
      <w:color w:val="333333"/>
      <w:sz w:val="16"/>
      <w:szCs w:val="16"/>
    </w:rPr>
  </w:style>
  <w:style w:type="paragraph" w:styleId="Akapitzlist">
    <w:name w:val="List Paragraph"/>
    <w:aliases w:val="Colorful List Accent 1"/>
    <w:basedOn w:val="Normalny"/>
    <w:link w:val="AkapitzlistZnak"/>
    <w:qFormat/>
    <w:rsid w:val="008F2FE9"/>
    <w:pPr>
      <w:tabs>
        <w:tab w:val="num" w:pos="720"/>
      </w:tabs>
      <w:ind w:left="720" w:hanging="720"/>
    </w:pPr>
  </w:style>
  <w:style w:type="paragraph" w:styleId="Bezodstpw">
    <w:name w:val="No Spacing"/>
    <w:link w:val="BezodstpwZnak"/>
    <w:uiPriority w:val="1"/>
    <w:qFormat/>
    <w:rsid w:val="005C3A30"/>
    <w:rPr>
      <w:rFonts w:ascii="Calibri" w:eastAsia="MS Mincho" w:hAnsi="Calibri" w:cs="Arial"/>
      <w:sz w:val="22"/>
      <w:szCs w:val="22"/>
      <w:lang w:val="en-US" w:eastAsia="ja-JP"/>
    </w:rPr>
  </w:style>
  <w:style w:type="character" w:customStyle="1" w:styleId="BezodstpwZnak">
    <w:name w:val="Bez odstępów Znak"/>
    <w:link w:val="Bezodstpw"/>
    <w:uiPriority w:val="1"/>
    <w:rsid w:val="005C3A30"/>
    <w:rPr>
      <w:rFonts w:ascii="Calibri" w:eastAsia="MS Mincho" w:hAnsi="Calibri" w:cs="Arial"/>
      <w:sz w:val="22"/>
      <w:szCs w:val="22"/>
      <w:lang w:val="en-US" w:eastAsia="ja-JP"/>
    </w:rPr>
  </w:style>
  <w:style w:type="paragraph" w:customStyle="1" w:styleId="AnnexHeading">
    <w:name w:val="AnnexHeading"/>
    <w:basedOn w:val="Normalny"/>
    <w:next w:val="Normalny"/>
    <w:uiPriority w:val="6"/>
    <w:qFormat/>
    <w:rsid w:val="00930BFF"/>
    <w:pPr>
      <w:keepNext/>
      <w:pageBreakBefore/>
      <w:tabs>
        <w:tab w:val="num" w:pos="720"/>
      </w:tabs>
      <w:spacing w:after="240" w:line="240" w:lineRule="atLeast"/>
      <w:ind w:left="720" w:hanging="720"/>
      <w:jc w:val="left"/>
    </w:pPr>
    <w:rPr>
      <w:rFonts w:ascii="Calibri" w:eastAsia="Calibri" w:hAnsi="Calibri"/>
      <w:b/>
      <w:color w:val="0067AC"/>
      <w:sz w:val="32"/>
      <w:lang w:eastAsia="en-US"/>
    </w:rPr>
  </w:style>
  <w:style w:type="paragraph" w:customStyle="1" w:styleId="AnnexH2">
    <w:name w:val="AnnexH2"/>
    <w:basedOn w:val="Normalny"/>
    <w:next w:val="Tekstpodstawowy"/>
    <w:uiPriority w:val="6"/>
    <w:qFormat/>
    <w:rsid w:val="00930BFF"/>
    <w:pPr>
      <w:keepNext/>
      <w:tabs>
        <w:tab w:val="num" w:pos="1440"/>
      </w:tabs>
      <w:spacing w:before="200" w:after="120" w:line="240" w:lineRule="atLeast"/>
      <w:ind w:left="1440" w:hanging="720"/>
      <w:jc w:val="left"/>
    </w:pPr>
    <w:rPr>
      <w:rFonts w:ascii="Calibri" w:eastAsia="Calibri" w:hAnsi="Calibri"/>
      <w:b/>
      <w:color w:val="0067AC"/>
      <w:sz w:val="26"/>
      <w:lang w:eastAsia="en-US"/>
    </w:rPr>
  </w:style>
  <w:style w:type="paragraph" w:customStyle="1" w:styleId="AnnexH3">
    <w:name w:val="AnnexH3"/>
    <w:basedOn w:val="Normalny"/>
    <w:next w:val="Tekstpodstawowy"/>
    <w:uiPriority w:val="6"/>
    <w:qFormat/>
    <w:rsid w:val="00930BFF"/>
    <w:pPr>
      <w:keepNext/>
      <w:tabs>
        <w:tab w:val="num" w:pos="2160"/>
      </w:tabs>
      <w:spacing w:before="200" w:after="120" w:line="240" w:lineRule="atLeast"/>
      <w:ind w:left="2160" w:hanging="720"/>
      <w:jc w:val="left"/>
    </w:pPr>
    <w:rPr>
      <w:rFonts w:ascii="Calibri" w:eastAsia="Calibri" w:hAnsi="Calibri"/>
      <w:b/>
      <w:color w:val="0067AC"/>
      <w:sz w:val="22"/>
      <w:lang w:eastAsia="en-US"/>
    </w:rPr>
  </w:style>
  <w:style w:type="paragraph" w:customStyle="1" w:styleId="AnnexH4">
    <w:name w:val="AnnexH4"/>
    <w:basedOn w:val="Normalny"/>
    <w:next w:val="Tekstpodstawowy"/>
    <w:uiPriority w:val="6"/>
    <w:qFormat/>
    <w:rsid w:val="00930BFF"/>
    <w:pPr>
      <w:keepNext/>
      <w:tabs>
        <w:tab w:val="num" w:pos="2880"/>
      </w:tabs>
      <w:spacing w:before="120" w:after="120" w:line="240" w:lineRule="atLeast"/>
      <w:ind w:left="2880" w:hanging="720"/>
      <w:jc w:val="left"/>
    </w:pPr>
    <w:rPr>
      <w:rFonts w:ascii="Calibri" w:eastAsia="Calibri" w:hAnsi="Calibri"/>
      <w:b/>
      <w:i/>
      <w:color w:val="0067AC"/>
      <w:sz w:val="22"/>
      <w:lang w:eastAsia="en-US"/>
    </w:rPr>
  </w:style>
  <w:style w:type="paragraph" w:customStyle="1" w:styleId="AnnexTable">
    <w:name w:val="AnnexTable"/>
    <w:basedOn w:val="Normalny"/>
    <w:next w:val="Tekstpodstawowy"/>
    <w:uiPriority w:val="6"/>
    <w:qFormat/>
    <w:rsid w:val="00930BFF"/>
    <w:pPr>
      <w:keepNext/>
      <w:tabs>
        <w:tab w:val="num" w:pos="3600"/>
      </w:tabs>
      <w:spacing w:before="120" w:after="120" w:line="240" w:lineRule="atLeast"/>
      <w:ind w:left="3600" w:hanging="720"/>
      <w:jc w:val="left"/>
    </w:pPr>
    <w:rPr>
      <w:rFonts w:ascii="Calibri" w:eastAsia="Calibri" w:hAnsi="Calibri"/>
      <w:b/>
      <w:color w:val="0067AC"/>
      <w:lang w:eastAsia="en-US"/>
    </w:rPr>
  </w:style>
  <w:style w:type="paragraph" w:customStyle="1" w:styleId="AnnexFigure">
    <w:name w:val="AnnexFigure"/>
    <w:basedOn w:val="Normalny"/>
    <w:next w:val="Tekstpodstawowy"/>
    <w:uiPriority w:val="6"/>
    <w:qFormat/>
    <w:rsid w:val="00930BFF"/>
    <w:pPr>
      <w:keepNext/>
      <w:tabs>
        <w:tab w:val="num" w:pos="4320"/>
      </w:tabs>
      <w:spacing w:before="120" w:after="120" w:line="240" w:lineRule="atLeast"/>
      <w:ind w:left="4320" w:hanging="720"/>
      <w:jc w:val="left"/>
    </w:pPr>
    <w:rPr>
      <w:rFonts w:ascii="Calibri" w:eastAsia="Calibri" w:hAnsi="Calibri"/>
      <w:b/>
      <w:color w:val="0067AC"/>
      <w:lang w:eastAsia="en-US"/>
    </w:rPr>
  </w:style>
  <w:style w:type="numbering" w:customStyle="1" w:styleId="NumbLstAnnex">
    <w:name w:val="NumbLstAnnex"/>
    <w:uiPriority w:val="99"/>
    <w:rsid w:val="00930BFF"/>
  </w:style>
  <w:style w:type="paragraph" w:customStyle="1" w:styleId="Body">
    <w:name w:val="Body"/>
    <w:basedOn w:val="Normalny"/>
    <w:link w:val="BodyChar"/>
    <w:qFormat/>
    <w:rsid w:val="00B02883"/>
    <w:pPr>
      <w:spacing w:after="240"/>
      <w:jc w:val="left"/>
    </w:pPr>
    <w:rPr>
      <w:color w:val="auto"/>
      <w:sz w:val="18"/>
      <w:szCs w:val="20"/>
      <w:lang w:val="fr-FR" w:eastAsia="en-US"/>
    </w:rPr>
  </w:style>
  <w:style w:type="character" w:customStyle="1" w:styleId="BodyChar">
    <w:name w:val="Body Char"/>
    <w:link w:val="Body"/>
    <w:rsid w:val="00B02883"/>
    <w:rPr>
      <w:rFonts w:ascii="Verdana" w:hAnsi="Verdana"/>
      <w:sz w:val="18"/>
      <w:lang w:val="fr-FR" w:eastAsia="en-US"/>
    </w:rPr>
  </w:style>
  <w:style w:type="paragraph" w:customStyle="1" w:styleId="HeadingBody">
    <w:name w:val="Heading Body"/>
    <w:basedOn w:val="Normalny"/>
    <w:link w:val="HeadingBodyChar"/>
    <w:qFormat/>
    <w:rsid w:val="00B02883"/>
    <w:pPr>
      <w:spacing w:after="120"/>
    </w:pPr>
    <w:rPr>
      <w:b/>
      <w:color w:val="auto"/>
      <w:szCs w:val="18"/>
      <w:lang w:eastAsia="en-US"/>
    </w:rPr>
  </w:style>
  <w:style w:type="character" w:customStyle="1" w:styleId="HeadingBodyChar">
    <w:name w:val="Heading Body Char"/>
    <w:link w:val="HeadingBody"/>
    <w:rsid w:val="00B02883"/>
    <w:rPr>
      <w:rFonts w:ascii="Verdana" w:hAnsi="Verdana"/>
      <w:b/>
      <w:szCs w:val="18"/>
      <w:lang w:eastAsia="en-US"/>
    </w:rPr>
  </w:style>
  <w:style w:type="paragraph" w:customStyle="1" w:styleId="Titlepublication">
    <w:name w:val="Title publication"/>
    <w:basedOn w:val="Normalny"/>
    <w:link w:val="TitlepublicationChar"/>
    <w:qFormat/>
    <w:rsid w:val="00B02883"/>
    <w:pPr>
      <w:spacing w:after="240"/>
      <w:jc w:val="center"/>
    </w:pPr>
    <w:rPr>
      <w:b/>
      <w:color w:val="FF0000"/>
      <w:sz w:val="52"/>
      <w:szCs w:val="52"/>
      <w:lang w:eastAsia="en-US"/>
    </w:rPr>
  </w:style>
  <w:style w:type="paragraph" w:customStyle="1" w:styleId="Subtitlepublication">
    <w:name w:val="Subtitle publication"/>
    <w:basedOn w:val="Normalny"/>
    <w:link w:val="SubtitlepublicationChar"/>
    <w:qFormat/>
    <w:rsid w:val="00B02883"/>
    <w:pPr>
      <w:spacing w:after="240"/>
      <w:jc w:val="center"/>
    </w:pPr>
    <w:rPr>
      <w:b/>
      <w:i/>
      <w:color w:val="FF0000"/>
      <w:sz w:val="32"/>
      <w:szCs w:val="20"/>
      <w:lang w:eastAsia="en-US"/>
    </w:rPr>
  </w:style>
  <w:style w:type="character" w:customStyle="1" w:styleId="TitlepublicationChar">
    <w:name w:val="Title publication Char"/>
    <w:link w:val="Titlepublication"/>
    <w:rsid w:val="00B02883"/>
    <w:rPr>
      <w:rFonts w:ascii="Verdana" w:hAnsi="Verdana"/>
      <w:b/>
      <w:color w:val="FF0000"/>
      <w:sz w:val="52"/>
      <w:szCs w:val="52"/>
      <w:lang w:eastAsia="en-US"/>
    </w:rPr>
  </w:style>
  <w:style w:type="paragraph" w:customStyle="1" w:styleId="Editorname">
    <w:name w:val="Editor name"/>
    <w:basedOn w:val="Normalny"/>
    <w:link w:val="EditornameChar"/>
    <w:qFormat/>
    <w:rsid w:val="00B02883"/>
    <w:pPr>
      <w:spacing w:after="240"/>
      <w:jc w:val="center"/>
    </w:pPr>
    <w:rPr>
      <w:color w:val="FF0000"/>
      <w:sz w:val="24"/>
      <w:szCs w:val="20"/>
      <w:lang w:eastAsia="en-US"/>
    </w:rPr>
  </w:style>
  <w:style w:type="character" w:customStyle="1" w:styleId="SubtitlepublicationChar">
    <w:name w:val="Subtitle publication Char"/>
    <w:link w:val="Subtitlepublication"/>
    <w:rsid w:val="00B02883"/>
    <w:rPr>
      <w:rFonts w:ascii="Verdana" w:hAnsi="Verdana"/>
      <w:b/>
      <w:i/>
      <w:color w:val="FF0000"/>
      <w:sz w:val="32"/>
      <w:lang w:eastAsia="en-US"/>
    </w:rPr>
  </w:style>
  <w:style w:type="character" w:customStyle="1" w:styleId="EditornameChar">
    <w:name w:val="Editor name Char"/>
    <w:link w:val="Editorname"/>
    <w:rsid w:val="00B02883"/>
    <w:rPr>
      <w:rFonts w:ascii="Verdana" w:hAnsi="Verdana"/>
      <w:color w:val="FF0000"/>
      <w:sz w:val="24"/>
      <w:lang w:eastAsia="en-US"/>
    </w:rPr>
  </w:style>
  <w:style w:type="paragraph" w:customStyle="1" w:styleId="StyleHeading3">
    <w:name w:val="Style Heading 3"/>
    <w:basedOn w:val="StyleHeading2VerdanaAuto"/>
    <w:rsid w:val="00A12062"/>
    <w:rPr>
      <w:sz w:val="22"/>
    </w:rPr>
  </w:style>
  <w:style w:type="paragraph" w:styleId="Spistreci3">
    <w:name w:val="toc 3"/>
    <w:basedOn w:val="Normalny"/>
    <w:next w:val="Normalny"/>
    <w:autoRedefine/>
    <w:uiPriority w:val="39"/>
    <w:unhideWhenUsed/>
    <w:rsid w:val="001538D8"/>
    <w:pPr>
      <w:spacing w:after="100"/>
      <w:ind w:left="400"/>
    </w:pPr>
  </w:style>
  <w:style w:type="paragraph" w:styleId="Nagwekspisutreci">
    <w:name w:val="TOC Heading"/>
    <w:basedOn w:val="Nagwek1"/>
    <w:next w:val="Normalny"/>
    <w:uiPriority w:val="39"/>
    <w:unhideWhenUsed/>
    <w:qFormat/>
    <w:rsid w:val="002C4778"/>
    <w:pPr>
      <w:keepLines/>
      <w:spacing w:before="240" w:after="0" w:line="259" w:lineRule="auto"/>
      <w:outlineLvl w:val="9"/>
    </w:pPr>
    <w:rPr>
      <w:rFonts w:asciiTheme="majorHAnsi" w:eastAsiaTheme="majorEastAsia" w:hAnsiTheme="majorHAnsi" w:cstheme="majorBidi"/>
      <w:b w:val="0"/>
      <w:bCs w:val="0"/>
      <w:color w:val="365F91" w:themeColor="accent1" w:themeShade="BF"/>
      <w:kern w:val="0"/>
      <w:sz w:val="32"/>
      <w:lang w:val="en-US" w:eastAsia="en-US"/>
    </w:rPr>
  </w:style>
  <w:style w:type="table" w:styleId="Tabela-Siatka">
    <w:name w:val="Table Grid"/>
    <w:basedOn w:val="Standardowy"/>
    <w:rsid w:val="008401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basedOn w:val="Domylnaczcionkaakapitu"/>
    <w:uiPriority w:val="99"/>
    <w:semiHidden/>
    <w:rsid w:val="00C8076B"/>
    <w:rPr>
      <w:color w:val="808080"/>
    </w:rPr>
  </w:style>
  <w:style w:type="character" w:customStyle="1" w:styleId="Nagwek4Znak">
    <w:name w:val="Nagłówek 4 Znak"/>
    <w:basedOn w:val="Domylnaczcionkaakapitu"/>
    <w:link w:val="Nagwek4"/>
    <w:semiHidden/>
    <w:rsid w:val="002F19BB"/>
    <w:rPr>
      <w:rFonts w:asciiTheme="majorHAnsi" w:eastAsiaTheme="majorEastAsia" w:hAnsiTheme="majorHAnsi" w:cstheme="majorBidi"/>
      <w:i/>
      <w:iCs/>
      <w:color w:val="365F91" w:themeColor="accent1" w:themeShade="BF"/>
      <w:szCs w:val="24"/>
      <w:lang w:eastAsia="en-GB"/>
    </w:rPr>
  </w:style>
  <w:style w:type="character" w:customStyle="1" w:styleId="Nagwek5Znak">
    <w:name w:val="Nagłówek 5 Znak"/>
    <w:basedOn w:val="Domylnaczcionkaakapitu"/>
    <w:link w:val="Nagwek5"/>
    <w:semiHidden/>
    <w:rsid w:val="002F19BB"/>
    <w:rPr>
      <w:rFonts w:asciiTheme="majorHAnsi" w:eastAsiaTheme="majorEastAsia" w:hAnsiTheme="majorHAnsi" w:cstheme="majorBidi"/>
      <w:color w:val="365F91" w:themeColor="accent1" w:themeShade="BF"/>
      <w:szCs w:val="24"/>
      <w:lang w:eastAsia="en-GB"/>
    </w:rPr>
  </w:style>
  <w:style w:type="character" w:customStyle="1" w:styleId="Nagwek6Znak">
    <w:name w:val="Nagłówek 6 Znak"/>
    <w:basedOn w:val="Domylnaczcionkaakapitu"/>
    <w:link w:val="Nagwek6"/>
    <w:semiHidden/>
    <w:rsid w:val="002F19BB"/>
    <w:rPr>
      <w:rFonts w:asciiTheme="majorHAnsi" w:eastAsiaTheme="majorEastAsia" w:hAnsiTheme="majorHAnsi" w:cstheme="majorBidi"/>
      <w:color w:val="243F60" w:themeColor="accent1" w:themeShade="7F"/>
      <w:szCs w:val="24"/>
      <w:lang w:eastAsia="en-GB"/>
    </w:rPr>
  </w:style>
  <w:style w:type="character" w:customStyle="1" w:styleId="Nagwek7Znak">
    <w:name w:val="Nagłówek 7 Znak"/>
    <w:basedOn w:val="Domylnaczcionkaakapitu"/>
    <w:link w:val="Nagwek7"/>
    <w:semiHidden/>
    <w:rsid w:val="002F19BB"/>
    <w:rPr>
      <w:rFonts w:asciiTheme="majorHAnsi" w:eastAsiaTheme="majorEastAsia" w:hAnsiTheme="majorHAnsi" w:cstheme="majorBidi"/>
      <w:i/>
      <w:iCs/>
      <w:color w:val="243F60" w:themeColor="accent1" w:themeShade="7F"/>
      <w:szCs w:val="24"/>
      <w:lang w:eastAsia="en-GB"/>
    </w:rPr>
  </w:style>
  <w:style w:type="character" w:customStyle="1" w:styleId="Nagwek8Znak">
    <w:name w:val="Nagłówek 8 Znak"/>
    <w:basedOn w:val="Domylnaczcionkaakapitu"/>
    <w:link w:val="Nagwek8"/>
    <w:semiHidden/>
    <w:rsid w:val="002F19BB"/>
    <w:rPr>
      <w:rFonts w:asciiTheme="majorHAnsi" w:eastAsiaTheme="majorEastAsia" w:hAnsiTheme="majorHAnsi" w:cstheme="majorBidi"/>
      <w:color w:val="272727" w:themeColor="text1" w:themeTint="D8"/>
      <w:sz w:val="21"/>
      <w:szCs w:val="21"/>
      <w:lang w:eastAsia="en-GB"/>
    </w:rPr>
  </w:style>
  <w:style w:type="character" w:customStyle="1" w:styleId="Nagwek9Znak">
    <w:name w:val="Nagłówek 9 Znak"/>
    <w:basedOn w:val="Domylnaczcionkaakapitu"/>
    <w:link w:val="Nagwek9"/>
    <w:semiHidden/>
    <w:rsid w:val="002F19BB"/>
    <w:rPr>
      <w:rFonts w:asciiTheme="majorHAnsi" w:eastAsiaTheme="majorEastAsia" w:hAnsiTheme="majorHAnsi" w:cstheme="majorBidi"/>
      <w:i/>
      <w:iCs/>
      <w:color w:val="272727" w:themeColor="text1" w:themeTint="D8"/>
      <w:sz w:val="21"/>
      <w:szCs w:val="21"/>
      <w:lang w:eastAsia="en-GB"/>
    </w:rPr>
  </w:style>
  <w:style w:type="character" w:customStyle="1" w:styleId="AkapitzlistZnak">
    <w:name w:val="Akapit z listą Znak"/>
    <w:aliases w:val="Colorful List Accent 1 Znak"/>
    <w:link w:val="Akapitzlist"/>
    <w:qFormat/>
    <w:locked/>
    <w:rsid w:val="00F40615"/>
    <w:rPr>
      <w:szCs w:val="24"/>
      <w:lang w:eastAsia="en-GB"/>
    </w:rPr>
  </w:style>
  <w:style w:type="paragraph" w:customStyle="1" w:styleId="Normalny1">
    <w:name w:val="Normalny1"/>
    <w:rsid w:val="00F40615"/>
    <w:rPr>
      <w:sz w:val="24"/>
      <w:szCs w:val="24"/>
      <w:lang w:val="pl-PL"/>
    </w:rPr>
  </w:style>
  <w:style w:type="character" w:customStyle="1" w:styleId="ListParagraphChar">
    <w:name w:val="List Paragraph Char"/>
    <w:aliases w:val="Numerowanie Char,ORE MYŚLNIKI Char,Kolorowa lista — akcent 11 Char,N w prog Char,Heding 2 Char,Obiekt Char,normalny tekst Char,Średnia siatka 1 — akcent 21 Char,Jasna siatka — akcent 31 Char,Colorful List - Accent 11 Char"/>
    <w:link w:val="Akapitzlist1"/>
    <w:locked/>
    <w:rsid w:val="001737F9"/>
    <w:rPr>
      <w:color w:val="000000"/>
      <w:sz w:val="24"/>
      <w:szCs w:val="24"/>
    </w:rPr>
  </w:style>
  <w:style w:type="paragraph" w:customStyle="1" w:styleId="Akapitzlist1">
    <w:name w:val="Akapit z listą1"/>
    <w:aliases w:val="Numerowanie,ORE MYŚLNIKI,Kolorowa lista — akcent 11,N w prog,Heding 2,Obiekt,normalny tekst,Średnia siatka 1 — akcent 21,Jasna siatka — akcent 31,Colorful List - Accent 11,List Paragraph3,Akapit z listą11,a_Stand,List Paragraph"/>
    <w:basedOn w:val="Normalny"/>
    <w:link w:val="ListParagraphChar"/>
    <w:rsid w:val="001737F9"/>
    <w:pPr>
      <w:ind w:left="720"/>
      <w:contextualSpacing/>
      <w:jc w:val="left"/>
    </w:pPr>
    <w:rPr>
      <w:rFonts w:ascii="Times New Roman" w:hAnsi="Times New Roman"/>
      <w:color w:val="000000"/>
      <w:sz w:val="24"/>
      <w:lang w:eastAsia="zh-CN"/>
    </w:rPr>
  </w:style>
  <w:style w:type="paragraph" w:styleId="Podtytu">
    <w:name w:val="Subtitle"/>
    <w:basedOn w:val="Normalny"/>
    <w:next w:val="Normalny"/>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top w:w="57" w:type="dxa"/>
        <w:left w:w="57" w:type="dxa"/>
        <w:bottom w:w="57" w:type="dxa"/>
        <w:right w:w="57" w:type="dxa"/>
      </w:tblCellMar>
    </w:tblPr>
    <w:tcPr>
      <w:shd w:val="clear" w:color="auto" w:fill="auto"/>
    </w:tcPr>
  </w:style>
  <w:style w:type="table" w:customStyle="1" w:styleId="a0">
    <w:basedOn w:val="TableNormal0"/>
    <w:tblPr>
      <w:tblStyleRowBandSize w:val="1"/>
      <w:tblStyleColBandSize w:val="1"/>
      <w:tblCellMar>
        <w:top w:w="57" w:type="dxa"/>
        <w:left w:w="57" w:type="dxa"/>
        <w:bottom w:w="57" w:type="dxa"/>
        <w:right w:w="57" w:type="dxa"/>
      </w:tblCellMar>
    </w:tblPr>
    <w:tcPr>
      <w:shd w:val="clear" w:color="auto" w:fill="auto"/>
    </w:tcPr>
  </w:style>
  <w:style w:type="table" w:customStyle="1" w:styleId="a1">
    <w:basedOn w:val="TableNormal0"/>
    <w:tblPr>
      <w:tblStyleRowBandSize w:val="1"/>
      <w:tblStyleColBandSize w:val="1"/>
      <w:tblCellMar>
        <w:top w:w="57" w:type="dxa"/>
        <w:left w:w="57" w:type="dxa"/>
        <w:bottom w:w="57" w:type="dxa"/>
        <w:right w:w="57" w:type="dxa"/>
      </w:tblCellMar>
    </w:tblPr>
    <w:tcPr>
      <w:shd w:val="clear" w:color="auto" w:fill="auto"/>
    </w:tcPr>
  </w:style>
  <w:style w:type="table" w:customStyle="1" w:styleId="a2">
    <w:basedOn w:val="TableNormal0"/>
    <w:tblPr>
      <w:tblStyleRowBandSize w:val="1"/>
      <w:tblStyleColBandSize w:val="1"/>
      <w:tblCellMar>
        <w:top w:w="57" w:type="dxa"/>
        <w:left w:w="57" w:type="dxa"/>
        <w:bottom w:w="57" w:type="dxa"/>
        <w:right w:w="57" w:type="dxa"/>
      </w:tblCellMar>
    </w:tblPr>
    <w:tcPr>
      <w:shd w:val="clear" w:color="auto" w:fill="auto"/>
    </w:tcPr>
  </w:style>
  <w:style w:type="table" w:customStyle="1" w:styleId="a3">
    <w:basedOn w:val="TableNormal0"/>
    <w:tblPr>
      <w:tblStyleRowBandSize w:val="1"/>
      <w:tblStyleColBandSize w:val="1"/>
      <w:tblCellMar>
        <w:top w:w="57" w:type="dxa"/>
        <w:left w:w="57" w:type="dxa"/>
        <w:bottom w:w="57" w:type="dxa"/>
        <w:right w:w="57" w:type="dxa"/>
      </w:tblCellMar>
    </w:tblPr>
    <w:tcPr>
      <w:shd w:val="clear" w:color="auto" w:fill="auto"/>
    </w:tcPr>
  </w:style>
  <w:style w:type="table" w:customStyle="1" w:styleId="a4">
    <w:basedOn w:val="TableNormal0"/>
    <w:tblPr>
      <w:tblStyleRowBandSize w:val="1"/>
      <w:tblStyleColBandSize w:val="1"/>
      <w:tblCellMar>
        <w:top w:w="57" w:type="dxa"/>
        <w:left w:w="57" w:type="dxa"/>
        <w:bottom w:w="57" w:type="dxa"/>
        <w:right w:w="57" w:type="dxa"/>
      </w:tblCellMar>
    </w:tblPr>
    <w:tcPr>
      <w:shd w:val="clear" w:color="auto" w:fill="auto"/>
    </w:tcPr>
  </w:style>
  <w:style w:type="table" w:customStyle="1" w:styleId="a5">
    <w:basedOn w:val="TableNormal0"/>
    <w:tblPr>
      <w:tblStyleRowBandSize w:val="1"/>
      <w:tblStyleColBandSize w:val="1"/>
      <w:tblCellMar>
        <w:top w:w="57" w:type="dxa"/>
        <w:left w:w="57" w:type="dxa"/>
        <w:bottom w:w="57" w:type="dxa"/>
        <w:right w:w="57" w:type="dxa"/>
      </w:tblCellMar>
    </w:tblPr>
    <w:tcPr>
      <w:shd w:val="clear" w:color="auto" w:fill="auto"/>
    </w:tcPr>
  </w:style>
  <w:style w:type="table" w:customStyle="1" w:styleId="a6">
    <w:basedOn w:val="TableNormal0"/>
    <w:tblPr>
      <w:tblStyleRowBandSize w:val="1"/>
      <w:tblStyleColBandSize w:val="1"/>
      <w:tblCellMar>
        <w:top w:w="57" w:type="dxa"/>
        <w:left w:w="57" w:type="dxa"/>
        <w:bottom w:w="57" w:type="dxa"/>
        <w:right w:w="57" w:type="dxa"/>
      </w:tblCellMar>
    </w:tblPr>
    <w:tcPr>
      <w:shd w:val="clear" w:color="auto" w:fill="auto"/>
    </w:tcPr>
  </w:style>
  <w:style w:type="table" w:customStyle="1" w:styleId="a7">
    <w:basedOn w:val="TableNormal0"/>
    <w:tblPr>
      <w:tblStyleRowBandSize w:val="1"/>
      <w:tblStyleColBandSize w:val="1"/>
      <w:tblCellMar>
        <w:top w:w="57" w:type="dxa"/>
        <w:left w:w="57" w:type="dxa"/>
        <w:bottom w:w="57" w:type="dxa"/>
        <w:right w:w="57" w:type="dxa"/>
      </w:tblCellMar>
    </w:tblPr>
    <w:tcPr>
      <w:shd w:val="clear" w:color="auto" w:fill="auto"/>
    </w:tcPr>
  </w:style>
  <w:style w:type="table" w:customStyle="1" w:styleId="a8">
    <w:basedOn w:val="TableNormal0"/>
    <w:tblPr>
      <w:tblStyleRowBandSize w:val="1"/>
      <w:tblStyleColBandSize w:val="1"/>
      <w:tblCellMar>
        <w:top w:w="57" w:type="dxa"/>
        <w:left w:w="57" w:type="dxa"/>
        <w:bottom w:w="57" w:type="dxa"/>
        <w:right w:w="57" w:type="dxa"/>
      </w:tblCellMar>
    </w:tblPr>
    <w:tcPr>
      <w:shd w:val="clear" w:color="auto" w:fill="auto"/>
    </w:tcPr>
  </w:style>
  <w:style w:type="table" w:customStyle="1" w:styleId="a9">
    <w:basedOn w:val="TableNormal0"/>
    <w:tblPr>
      <w:tblStyleRowBandSize w:val="1"/>
      <w:tblStyleColBandSize w:val="1"/>
      <w:tblCellMar>
        <w:top w:w="57" w:type="dxa"/>
        <w:left w:w="57" w:type="dxa"/>
        <w:bottom w:w="57" w:type="dxa"/>
        <w:right w:w="57" w:type="dxa"/>
      </w:tblCellMar>
    </w:tblPr>
    <w:tcPr>
      <w:shd w:val="clear" w:color="auto" w:fill="auto"/>
    </w:tcPr>
  </w:style>
  <w:style w:type="table" w:customStyle="1" w:styleId="aa">
    <w:basedOn w:val="TableNormal0"/>
    <w:tblPr>
      <w:tblStyleRowBandSize w:val="1"/>
      <w:tblStyleColBandSize w:val="1"/>
      <w:tblCellMar>
        <w:top w:w="57" w:type="dxa"/>
        <w:left w:w="57" w:type="dxa"/>
        <w:bottom w:w="57" w:type="dxa"/>
        <w:right w:w="57" w:type="dxa"/>
      </w:tblCellMar>
    </w:tblPr>
    <w:tcPr>
      <w:shd w:val="clear" w:color="auto" w:fill="auto"/>
    </w:tcPr>
  </w:style>
  <w:style w:type="table" w:customStyle="1" w:styleId="ab">
    <w:basedOn w:val="TableNormal0"/>
    <w:tblPr>
      <w:tblStyleRowBandSize w:val="1"/>
      <w:tblStyleColBandSize w:val="1"/>
      <w:tblCellMar>
        <w:top w:w="57" w:type="dxa"/>
        <w:left w:w="57" w:type="dxa"/>
        <w:bottom w:w="57" w:type="dxa"/>
        <w:right w:w="57" w:type="dxa"/>
      </w:tblCellMar>
    </w:tblPr>
    <w:tcPr>
      <w:shd w:val="clear" w:color="auto" w:fill="auto"/>
    </w:tcPr>
  </w:style>
  <w:style w:type="table" w:customStyle="1" w:styleId="ac">
    <w:basedOn w:val="TableNormal0"/>
    <w:tblPr>
      <w:tblStyleRowBandSize w:val="1"/>
      <w:tblStyleColBandSize w:val="1"/>
      <w:tblCellMar>
        <w:top w:w="57" w:type="dxa"/>
        <w:left w:w="57" w:type="dxa"/>
        <w:bottom w:w="57" w:type="dxa"/>
        <w:right w:w="57" w:type="dxa"/>
      </w:tblCellMar>
    </w:tblPr>
    <w:tcPr>
      <w:shd w:val="clear" w:color="auto" w:fill="auto"/>
    </w:tcPr>
  </w:style>
  <w:style w:type="table" w:customStyle="1" w:styleId="ad">
    <w:basedOn w:val="TableNormal0"/>
    <w:tblPr>
      <w:tblStyleRowBandSize w:val="1"/>
      <w:tblStyleColBandSize w:val="1"/>
      <w:tblCellMar>
        <w:top w:w="57" w:type="dxa"/>
        <w:left w:w="57" w:type="dxa"/>
        <w:bottom w:w="57" w:type="dxa"/>
        <w:right w:w="57" w:type="dxa"/>
      </w:tblCellMar>
    </w:tblPr>
    <w:tcPr>
      <w:shd w:val="clear" w:color="auto" w:fill="auto"/>
    </w:tcPr>
  </w:style>
  <w:style w:type="table" w:customStyle="1" w:styleId="ae">
    <w:basedOn w:val="TableNormal0"/>
    <w:tblPr>
      <w:tblStyleRowBandSize w:val="1"/>
      <w:tblStyleColBandSize w:val="1"/>
      <w:tblCellMar>
        <w:top w:w="57" w:type="dxa"/>
        <w:left w:w="57" w:type="dxa"/>
        <w:bottom w:w="57" w:type="dxa"/>
        <w:right w:w="57" w:type="dxa"/>
      </w:tblCellMar>
    </w:tblPr>
    <w:tcPr>
      <w:shd w:val="clear" w:color="auto" w:fill="auto"/>
    </w:tcPr>
  </w:style>
  <w:style w:type="table" w:customStyle="1" w:styleId="af">
    <w:basedOn w:val="TableNormal0"/>
    <w:tblPr>
      <w:tblStyleRowBandSize w:val="1"/>
      <w:tblStyleColBandSize w:val="1"/>
      <w:tblCellMar>
        <w:top w:w="57" w:type="dxa"/>
        <w:left w:w="57" w:type="dxa"/>
        <w:bottom w:w="57" w:type="dxa"/>
        <w:right w:w="57" w:type="dxa"/>
      </w:tblCellMar>
    </w:tblPr>
    <w:tcPr>
      <w:shd w:val="clear" w:color="auto" w:fill="auto"/>
    </w:tcPr>
  </w:style>
  <w:style w:type="table" w:customStyle="1" w:styleId="af0">
    <w:basedOn w:val="TableNormal0"/>
    <w:tblPr>
      <w:tblStyleRowBandSize w:val="1"/>
      <w:tblStyleColBandSize w:val="1"/>
      <w:tblCellMar>
        <w:top w:w="57" w:type="dxa"/>
        <w:left w:w="57" w:type="dxa"/>
        <w:bottom w:w="57" w:type="dxa"/>
        <w:right w:w="57" w:type="dxa"/>
      </w:tblCellMar>
    </w:tblPr>
    <w:tcPr>
      <w:shd w:val="clear" w:color="auto" w:fill="auto"/>
    </w:tcPr>
  </w:style>
  <w:style w:type="table" w:customStyle="1" w:styleId="af1">
    <w:basedOn w:val="TableNormal0"/>
    <w:tblPr>
      <w:tblStyleRowBandSize w:val="1"/>
      <w:tblStyleColBandSize w:val="1"/>
      <w:tblCellMar>
        <w:top w:w="57" w:type="dxa"/>
        <w:left w:w="57" w:type="dxa"/>
        <w:bottom w:w="57" w:type="dxa"/>
        <w:right w:w="57" w:type="dxa"/>
      </w:tblCellMar>
    </w:tblPr>
    <w:tcPr>
      <w:shd w:val="clear" w:color="auto" w:fill="auto"/>
    </w:tcPr>
  </w:style>
  <w:style w:type="table" w:customStyle="1" w:styleId="af2">
    <w:basedOn w:val="TableNormal0"/>
    <w:tblPr>
      <w:tblStyleRowBandSize w:val="1"/>
      <w:tblStyleColBandSize w:val="1"/>
      <w:tblCellMar>
        <w:top w:w="57" w:type="dxa"/>
        <w:left w:w="57" w:type="dxa"/>
        <w:bottom w:w="57" w:type="dxa"/>
        <w:right w:w="57" w:type="dxa"/>
      </w:tblCellMar>
    </w:tblPr>
    <w:tcPr>
      <w:shd w:val="clear" w:color="auto" w:fill="auto"/>
    </w:tcPr>
  </w:style>
  <w:style w:type="table" w:customStyle="1" w:styleId="af3">
    <w:basedOn w:val="TableNormal0"/>
    <w:tblPr>
      <w:tblStyleRowBandSize w:val="1"/>
      <w:tblStyleColBandSize w:val="1"/>
      <w:tblCellMar>
        <w:top w:w="57" w:type="dxa"/>
        <w:left w:w="57" w:type="dxa"/>
        <w:bottom w:w="57" w:type="dxa"/>
        <w:right w:w="57" w:type="dxa"/>
      </w:tblCellMar>
    </w:tblPr>
    <w:tcPr>
      <w:shd w:val="clear" w:color="auto" w:fill="auto"/>
    </w:tcPr>
  </w:style>
  <w:style w:type="table" w:customStyle="1" w:styleId="af4">
    <w:basedOn w:val="TableNormal0"/>
    <w:tblPr>
      <w:tblStyleRowBandSize w:val="1"/>
      <w:tblStyleColBandSize w:val="1"/>
      <w:tblCellMar>
        <w:top w:w="57" w:type="dxa"/>
        <w:left w:w="57" w:type="dxa"/>
        <w:bottom w:w="57" w:type="dxa"/>
        <w:right w:w="57" w:type="dxa"/>
      </w:tblCellMar>
    </w:tblPr>
    <w:tcPr>
      <w:shd w:val="clear" w:color="auto" w:fill="auto"/>
    </w:tcPr>
  </w:style>
  <w:style w:type="table" w:customStyle="1" w:styleId="af5">
    <w:basedOn w:val="TableNormal0"/>
    <w:tblPr>
      <w:tblStyleRowBandSize w:val="1"/>
      <w:tblStyleColBandSize w:val="1"/>
      <w:tblCellMar>
        <w:top w:w="57" w:type="dxa"/>
        <w:left w:w="57" w:type="dxa"/>
        <w:bottom w:w="57" w:type="dxa"/>
        <w:right w:w="57" w:type="dxa"/>
      </w:tblCellMar>
    </w:tblPr>
    <w:tcPr>
      <w:shd w:val="clear" w:color="auto" w:fill="auto"/>
    </w:tcPr>
  </w:style>
  <w:style w:type="table" w:customStyle="1" w:styleId="af6">
    <w:basedOn w:val="TableNormal0"/>
    <w:tblPr>
      <w:tblStyleRowBandSize w:val="1"/>
      <w:tblStyleColBandSize w:val="1"/>
      <w:tblCellMar>
        <w:top w:w="57" w:type="dxa"/>
        <w:left w:w="57" w:type="dxa"/>
        <w:bottom w:w="57" w:type="dxa"/>
        <w:right w:w="57" w:type="dxa"/>
      </w:tblCellMar>
    </w:tblPr>
    <w:tcPr>
      <w:shd w:val="clear" w:color="auto" w:fill="auto"/>
    </w:tcPr>
  </w:style>
  <w:style w:type="table" w:customStyle="1" w:styleId="af7">
    <w:basedOn w:val="TableNormal0"/>
    <w:tblPr>
      <w:tblStyleRowBandSize w:val="1"/>
      <w:tblStyleColBandSize w:val="1"/>
      <w:tblCellMar>
        <w:top w:w="57" w:type="dxa"/>
        <w:left w:w="57" w:type="dxa"/>
        <w:bottom w:w="57" w:type="dxa"/>
        <w:right w:w="57" w:type="dxa"/>
      </w:tblCellMar>
    </w:tblPr>
    <w:tcPr>
      <w:shd w:val="clear" w:color="auto" w:fill="auto"/>
    </w:tcPr>
  </w:style>
  <w:style w:type="table" w:customStyle="1" w:styleId="af8">
    <w:basedOn w:val="TableNormal0"/>
    <w:tblPr>
      <w:tblStyleRowBandSize w:val="1"/>
      <w:tblStyleColBandSize w:val="1"/>
      <w:tblCellMar>
        <w:top w:w="57" w:type="dxa"/>
        <w:left w:w="57" w:type="dxa"/>
        <w:bottom w:w="57" w:type="dxa"/>
        <w:right w:w="57" w:type="dxa"/>
      </w:tblCellMar>
    </w:tblPr>
    <w:tcPr>
      <w:shd w:val="clear" w:color="auto" w:fill="auto"/>
    </w:tcPr>
  </w:style>
  <w:style w:type="table" w:customStyle="1" w:styleId="af9">
    <w:basedOn w:val="TableNormal0"/>
    <w:tblPr>
      <w:tblStyleRowBandSize w:val="1"/>
      <w:tblStyleColBandSize w:val="1"/>
      <w:tblCellMar>
        <w:top w:w="57" w:type="dxa"/>
        <w:left w:w="57" w:type="dxa"/>
        <w:bottom w:w="57" w:type="dxa"/>
        <w:right w:w="57" w:type="dxa"/>
      </w:tblCellMar>
    </w:tblPr>
    <w:tcPr>
      <w:shd w:val="clear" w:color="auto" w:fill="auto"/>
    </w:tcPr>
  </w:style>
  <w:style w:type="table" w:customStyle="1" w:styleId="afa">
    <w:basedOn w:val="TableNormal0"/>
    <w:tblPr>
      <w:tblStyleRowBandSize w:val="1"/>
      <w:tblStyleColBandSize w:val="1"/>
      <w:tblCellMar>
        <w:top w:w="57" w:type="dxa"/>
        <w:left w:w="57" w:type="dxa"/>
        <w:bottom w:w="57" w:type="dxa"/>
        <w:right w:w="57" w:type="dxa"/>
      </w:tblCellMar>
    </w:tblPr>
    <w:tcPr>
      <w:shd w:val="clear" w:color="auto" w:fill="auto"/>
    </w:tcPr>
  </w:style>
  <w:style w:type="table" w:customStyle="1" w:styleId="afb">
    <w:basedOn w:val="TableNormal0"/>
    <w:tblPr>
      <w:tblStyleRowBandSize w:val="1"/>
      <w:tblStyleColBandSize w:val="1"/>
      <w:tblCellMar>
        <w:top w:w="57" w:type="dxa"/>
        <w:left w:w="57" w:type="dxa"/>
        <w:bottom w:w="57" w:type="dxa"/>
        <w:right w:w="57" w:type="dxa"/>
      </w:tblCellMar>
    </w:tblPr>
    <w:tcPr>
      <w:shd w:val="clear" w:color="auto" w:fill="auto"/>
    </w:tcPr>
  </w:style>
  <w:style w:type="table" w:customStyle="1" w:styleId="afc">
    <w:basedOn w:val="TableNormal0"/>
    <w:tblPr>
      <w:tblStyleRowBandSize w:val="1"/>
      <w:tblStyleColBandSize w:val="1"/>
      <w:tblCellMar>
        <w:top w:w="57" w:type="dxa"/>
        <w:left w:w="57" w:type="dxa"/>
        <w:bottom w:w="57" w:type="dxa"/>
        <w:right w:w="57" w:type="dxa"/>
      </w:tblCellMar>
    </w:tblPr>
    <w:tcPr>
      <w:shd w:val="clear" w:color="auto" w:fill="auto"/>
    </w:tcPr>
  </w:style>
  <w:style w:type="table" w:customStyle="1" w:styleId="afd">
    <w:basedOn w:val="TableNormal0"/>
    <w:tblPr>
      <w:tblStyleRowBandSize w:val="1"/>
      <w:tblStyleColBandSize w:val="1"/>
      <w:tblCellMar>
        <w:top w:w="57" w:type="dxa"/>
        <w:left w:w="57" w:type="dxa"/>
        <w:bottom w:w="57" w:type="dxa"/>
        <w:right w:w="57" w:type="dxa"/>
      </w:tblCellMar>
    </w:tblPr>
    <w:tcPr>
      <w:shd w:val="clear" w:color="auto" w:fill="auto"/>
    </w:tcPr>
  </w:style>
  <w:style w:type="table" w:customStyle="1" w:styleId="afe">
    <w:basedOn w:val="TableNormal0"/>
    <w:tblPr>
      <w:tblStyleRowBandSize w:val="1"/>
      <w:tblStyleColBandSize w:val="1"/>
      <w:tblCellMar>
        <w:top w:w="57" w:type="dxa"/>
        <w:left w:w="57" w:type="dxa"/>
        <w:bottom w:w="57" w:type="dxa"/>
        <w:right w:w="57" w:type="dxa"/>
      </w:tblCellMar>
    </w:tblPr>
    <w:tcPr>
      <w:shd w:val="clear" w:color="auto" w:fill="auto"/>
    </w:tcPr>
  </w:style>
  <w:style w:type="table" w:customStyle="1" w:styleId="aff">
    <w:basedOn w:val="TableNormal0"/>
    <w:tblPr>
      <w:tblStyleRowBandSize w:val="1"/>
      <w:tblStyleColBandSize w:val="1"/>
      <w:tblCellMar>
        <w:top w:w="57" w:type="dxa"/>
        <w:left w:w="57" w:type="dxa"/>
        <w:bottom w:w="57" w:type="dxa"/>
        <w:right w:w="57" w:type="dxa"/>
      </w:tblCellMar>
    </w:tblPr>
    <w:tcPr>
      <w:shd w:val="clear" w:color="auto" w:fill="auto"/>
    </w:tcPr>
  </w:style>
  <w:style w:type="table" w:customStyle="1" w:styleId="aff0">
    <w:basedOn w:val="TableNormal0"/>
    <w:tblPr>
      <w:tblStyleRowBandSize w:val="1"/>
      <w:tblStyleColBandSize w:val="1"/>
      <w:tblCellMar>
        <w:top w:w="57" w:type="dxa"/>
        <w:left w:w="57" w:type="dxa"/>
        <w:bottom w:w="57" w:type="dxa"/>
        <w:right w:w="57" w:type="dxa"/>
      </w:tblCellMar>
    </w:tblPr>
    <w:tcPr>
      <w:shd w:val="clear" w:color="auto" w:fill="auto"/>
    </w:tcPr>
  </w:style>
  <w:style w:type="table" w:customStyle="1" w:styleId="aff1">
    <w:basedOn w:val="TableNormal0"/>
    <w:tblPr>
      <w:tblStyleRowBandSize w:val="1"/>
      <w:tblStyleColBandSize w:val="1"/>
      <w:tblCellMar>
        <w:top w:w="57" w:type="dxa"/>
        <w:left w:w="57" w:type="dxa"/>
        <w:bottom w:w="57" w:type="dxa"/>
        <w:right w:w="57" w:type="dxa"/>
      </w:tblCellMar>
    </w:tblPr>
    <w:tcPr>
      <w:shd w:val="clear" w:color="auto" w:fill="auto"/>
    </w:tcPr>
  </w:style>
  <w:style w:type="table" w:customStyle="1" w:styleId="aff2">
    <w:basedOn w:val="TableNormal0"/>
    <w:tblPr>
      <w:tblStyleRowBandSize w:val="1"/>
      <w:tblStyleColBandSize w:val="1"/>
      <w:tblCellMar>
        <w:top w:w="57" w:type="dxa"/>
        <w:left w:w="57" w:type="dxa"/>
        <w:bottom w:w="57" w:type="dxa"/>
        <w:right w:w="57" w:type="dxa"/>
      </w:tblCellMar>
    </w:tblPr>
    <w:tcPr>
      <w:shd w:val="clear" w:color="auto" w:fill="auto"/>
    </w:tcPr>
  </w:style>
  <w:style w:type="table" w:customStyle="1" w:styleId="aff3">
    <w:basedOn w:val="TableNormal0"/>
    <w:tblPr>
      <w:tblStyleRowBandSize w:val="1"/>
      <w:tblStyleColBandSize w:val="1"/>
      <w:tblCellMar>
        <w:top w:w="57" w:type="dxa"/>
        <w:left w:w="57" w:type="dxa"/>
        <w:bottom w:w="57" w:type="dxa"/>
        <w:right w:w="57" w:type="dxa"/>
      </w:tblCellMar>
    </w:tblPr>
    <w:tcPr>
      <w:shd w:val="clear" w:color="auto" w:fill="auto"/>
    </w:tcPr>
  </w:style>
  <w:style w:type="table" w:customStyle="1" w:styleId="aff4">
    <w:basedOn w:val="TableNormal0"/>
    <w:tblPr>
      <w:tblStyleRowBandSize w:val="1"/>
      <w:tblStyleColBandSize w:val="1"/>
      <w:tblCellMar>
        <w:top w:w="57" w:type="dxa"/>
        <w:left w:w="57" w:type="dxa"/>
        <w:bottom w:w="57" w:type="dxa"/>
        <w:right w:w="57" w:type="dxa"/>
      </w:tblCellMar>
    </w:tblPr>
    <w:tcPr>
      <w:shd w:val="clear" w:color="auto" w:fill="auto"/>
    </w:tcPr>
  </w:style>
  <w:style w:type="table" w:customStyle="1" w:styleId="aff5">
    <w:basedOn w:val="TableNormal0"/>
    <w:tblPr>
      <w:tblStyleRowBandSize w:val="1"/>
      <w:tblStyleColBandSize w:val="1"/>
      <w:tblCellMar>
        <w:top w:w="57" w:type="dxa"/>
        <w:left w:w="57" w:type="dxa"/>
        <w:bottom w:w="57" w:type="dxa"/>
        <w:right w:w="57" w:type="dxa"/>
      </w:tblCellMar>
    </w:tblPr>
    <w:tcPr>
      <w:shd w:val="clear" w:color="auto" w:fill="auto"/>
    </w:tcPr>
  </w:style>
  <w:style w:type="table" w:customStyle="1" w:styleId="aff6">
    <w:basedOn w:val="TableNormal0"/>
    <w:tblPr>
      <w:tblStyleRowBandSize w:val="1"/>
      <w:tblStyleColBandSize w:val="1"/>
      <w:tblCellMar>
        <w:top w:w="57" w:type="dxa"/>
        <w:left w:w="57" w:type="dxa"/>
        <w:bottom w:w="57" w:type="dxa"/>
        <w:right w:w="57" w:type="dxa"/>
      </w:tblCellMar>
    </w:tblPr>
    <w:tcPr>
      <w:shd w:val="clear" w:color="auto" w:fill="auto"/>
    </w:tcPr>
  </w:style>
  <w:style w:type="table" w:customStyle="1" w:styleId="aff7">
    <w:basedOn w:val="TableNormal0"/>
    <w:tblPr>
      <w:tblStyleRowBandSize w:val="1"/>
      <w:tblStyleColBandSize w:val="1"/>
      <w:tblCellMar>
        <w:top w:w="57" w:type="dxa"/>
        <w:left w:w="57" w:type="dxa"/>
        <w:bottom w:w="57" w:type="dxa"/>
        <w:right w:w="57" w:type="dxa"/>
      </w:tblCellMar>
    </w:tblPr>
    <w:tcPr>
      <w:shd w:val="clear" w:color="auto" w:fill="auto"/>
    </w:tcPr>
  </w:style>
  <w:style w:type="table" w:customStyle="1" w:styleId="aff8">
    <w:basedOn w:val="TableNormal0"/>
    <w:tblPr>
      <w:tblStyleRowBandSize w:val="1"/>
      <w:tblStyleColBandSize w:val="1"/>
      <w:tblCellMar>
        <w:top w:w="57" w:type="dxa"/>
        <w:left w:w="57" w:type="dxa"/>
        <w:bottom w:w="57" w:type="dxa"/>
        <w:right w:w="57" w:type="dxa"/>
      </w:tblCellMar>
    </w:tblPr>
    <w:tcPr>
      <w:shd w:val="clear" w:color="auto" w:fill="auto"/>
    </w:tcPr>
  </w:style>
  <w:style w:type="table" w:customStyle="1" w:styleId="aff9">
    <w:basedOn w:val="TableNormal0"/>
    <w:tblPr>
      <w:tblStyleRowBandSize w:val="1"/>
      <w:tblStyleColBandSize w:val="1"/>
      <w:tblCellMar>
        <w:top w:w="57" w:type="dxa"/>
        <w:left w:w="57" w:type="dxa"/>
        <w:bottom w:w="57" w:type="dxa"/>
        <w:right w:w="57" w:type="dxa"/>
      </w:tblCellMar>
    </w:tblPr>
    <w:tcPr>
      <w:shd w:val="clear" w:color="auto" w:fill="auto"/>
    </w:tcPr>
  </w:style>
  <w:style w:type="table" w:customStyle="1" w:styleId="affa">
    <w:basedOn w:val="TableNormal0"/>
    <w:tblPr>
      <w:tblStyleRowBandSize w:val="1"/>
      <w:tblStyleColBandSize w:val="1"/>
      <w:tblCellMar>
        <w:top w:w="57" w:type="dxa"/>
        <w:left w:w="57" w:type="dxa"/>
        <w:bottom w:w="57" w:type="dxa"/>
        <w:right w:w="57" w:type="dxa"/>
      </w:tblCellMar>
    </w:tblPr>
    <w:tcPr>
      <w:shd w:val="clear" w:color="auto" w:fill="auto"/>
    </w:tcPr>
  </w:style>
  <w:style w:type="table" w:customStyle="1" w:styleId="affb">
    <w:basedOn w:val="TableNormal0"/>
    <w:tblPr>
      <w:tblStyleRowBandSize w:val="1"/>
      <w:tblStyleColBandSize w:val="1"/>
      <w:tblCellMar>
        <w:top w:w="57" w:type="dxa"/>
        <w:left w:w="57" w:type="dxa"/>
        <w:bottom w:w="57" w:type="dxa"/>
        <w:right w:w="57" w:type="dxa"/>
      </w:tblCellMar>
    </w:tblPr>
    <w:tcPr>
      <w:shd w:val="clear" w:color="auto" w:fill="auto"/>
    </w:tcPr>
  </w:style>
  <w:style w:type="table" w:customStyle="1" w:styleId="affc">
    <w:basedOn w:val="TableNormal0"/>
    <w:tblPr>
      <w:tblStyleRowBandSize w:val="1"/>
      <w:tblStyleColBandSize w:val="1"/>
      <w:tblCellMar>
        <w:top w:w="57" w:type="dxa"/>
        <w:left w:w="57" w:type="dxa"/>
        <w:bottom w:w="57" w:type="dxa"/>
        <w:right w:w="57" w:type="dxa"/>
      </w:tblCellMar>
    </w:tblPr>
    <w:tcPr>
      <w:shd w:val="clear" w:color="auto" w:fill="auto"/>
    </w:tcPr>
  </w:style>
  <w:style w:type="table" w:customStyle="1" w:styleId="affd">
    <w:basedOn w:val="TableNormal0"/>
    <w:tblPr>
      <w:tblStyleRowBandSize w:val="1"/>
      <w:tblStyleColBandSize w:val="1"/>
      <w:tblCellMar>
        <w:top w:w="57" w:type="dxa"/>
        <w:left w:w="57" w:type="dxa"/>
        <w:bottom w:w="57" w:type="dxa"/>
        <w:right w:w="57" w:type="dxa"/>
      </w:tblCellMar>
    </w:tblPr>
    <w:tcPr>
      <w:shd w:val="clear" w:color="auto" w:fill="auto"/>
    </w:tcPr>
  </w:style>
  <w:style w:type="paragraph" w:styleId="Tekstkomentarza">
    <w:name w:val="annotation text"/>
    <w:basedOn w:val="Normalny"/>
    <w:link w:val="TekstkomentarzaZnak"/>
    <w:uiPriority w:val="99"/>
    <w:semiHidden/>
    <w:unhideWhenUsed/>
    <w:rPr>
      <w:szCs w:val="20"/>
    </w:rPr>
  </w:style>
  <w:style w:type="character" w:customStyle="1" w:styleId="TekstkomentarzaZnak">
    <w:name w:val="Tekst komentarza Znak"/>
    <w:basedOn w:val="Domylnaczcionkaakapitu"/>
    <w:link w:val="Tekstkomentarza"/>
    <w:uiPriority w:val="99"/>
    <w:semiHidden/>
    <w:rPr>
      <w:lang w:eastAsia="en-GB"/>
    </w:rPr>
  </w:style>
  <w:style w:type="character" w:styleId="Odwoaniedokomentarza">
    <w:name w:val="annotation reference"/>
    <w:basedOn w:val="Domylnaczcionkaakapitu"/>
    <w:uiPriority w:val="99"/>
    <w:semiHidden/>
    <w:unhideWhenUsed/>
    <w:rPr>
      <w:sz w:val="16"/>
      <w:szCs w:val="16"/>
    </w:rPr>
  </w:style>
  <w:style w:type="table" w:customStyle="1" w:styleId="affe">
    <w:basedOn w:val="TableNormal0"/>
    <w:tblPr>
      <w:tblStyleRowBandSize w:val="1"/>
      <w:tblStyleColBandSize w:val="1"/>
      <w:tblCellMar>
        <w:left w:w="115" w:type="dxa"/>
        <w:right w:w="115" w:type="dxa"/>
      </w:tblCellMar>
    </w:tblPr>
    <w:tcPr>
      <w:shd w:val="clear" w:color="auto" w:fill="auto"/>
    </w:tcPr>
  </w:style>
  <w:style w:type="table" w:customStyle="1" w:styleId="afff">
    <w:basedOn w:val="TableNormal0"/>
    <w:tblPr>
      <w:tblStyleRowBandSize w:val="1"/>
      <w:tblStyleColBandSize w:val="1"/>
      <w:tblCellMar>
        <w:left w:w="115" w:type="dxa"/>
        <w:right w:w="115" w:type="dxa"/>
      </w:tblCellMar>
    </w:tblPr>
    <w:tcPr>
      <w:shd w:val="clear" w:color="auto" w:fill="auto"/>
    </w:tcPr>
  </w:style>
  <w:style w:type="table" w:customStyle="1" w:styleId="afff0">
    <w:basedOn w:val="TableNormal0"/>
    <w:tblPr>
      <w:tblStyleRowBandSize w:val="1"/>
      <w:tblStyleColBandSize w:val="1"/>
      <w:tblCellMar>
        <w:left w:w="115" w:type="dxa"/>
        <w:right w:w="115" w:type="dxa"/>
      </w:tblCellMar>
    </w:tblPr>
    <w:tcPr>
      <w:shd w:val="clear" w:color="auto" w:fill="auto"/>
    </w:tcPr>
  </w:style>
  <w:style w:type="table" w:customStyle="1" w:styleId="afff1">
    <w:basedOn w:val="TableNormal0"/>
    <w:tblPr>
      <w:tblStyleRowBandSize w:val="1"/>
      <w:tblStyleColBandSize w:val="1"/>
      <w:tblCellMar>
        <w:left w:w="115" w:type="dxa"/>
        <w:right w:w="115" w:type="dxa"/>
      </w:tblCellMar>
    </w:tblPr>
    <w:tcPr>
      <w:shd w:val="clear" w:color="auto" w:fill="auto"/>
    </w:tcPr>
  </w:style>
  <w:style w:type="table" w:customStyle="1" w:styleId="afff2">
    <w:basedOn w:val="TableNormal0"/>
    <w:tblPr>
      <w:tblStyleRowBandSize w:val="1"/>
      <w:tblStyleColBandSize w:val="1"/>
      <w:tblCellMar>
        <w:left w:w="115" w:type="dxa"/>
        <w:right w:w="115" w:type="dxa"/>
      </w:tblCellMar>
    </w:tblPr>
    <w:tcPr>
      <w:shd w:val="clear" w:color="auto" w:fill="auto"/>
    </w:tcPr>
  </w:style>
  <w:style w:type="table" w:customStyle="1" w:styleId="afff3">
    <w:basedOn w:val="TableNormal0"/>
    <w:tblPr>
      <w:tblStyleRowBandSize w:val="1"/>
      <w:tblStyleColBandSize w:val="1"/>
      <w:tblCellMar>
        <w:left w:w="115" w:type="dxa"/>
        <w:right w:w="115" w:type="dxa"/>
      </w:tblCellMar>
    </w:tblPr>
    <w:tcPr>
      <w:shd w:val="clear" w:color="auto" w:fill="auto"/>
    </w:tcPr>
  </w:style>
  <w:style w:type="table" w:customStyle="1" w:styleId="afff4">
    <w:basedOn w:val="TableNormal0"/>
    <w:tblPr>
      <w:tblStyleRowBandSize w:val="1"/>
      <w:tblStyleColBandSize w:val="1"/>
      <w:tblCellMar>
        <w:left w:w="115" w:type="dxa"/>
        <w:right w:w="115" w:type="dxa"/>
      </w:tblCellMar>
    </w:tblPr>
    <w:tcPr>
      <w:shd w:val="clear" w:color="auto" w:fill="auto"/>
    </w:tcPr>
  </w:style>
  <w:style w:type="table" w:customStyle="1" w:styleId="afff5">
    <w:basedOn w:val="TableNormal0"/>
    <w:tblPr>
      <w:tblStyleRowBandSize w:val="1"/>
      <w:tblStyleColBandSize w:val="1"/>
      <w:tblCellMar>
        <w:left w:w="115" w:type="dxa"/>
        <w:right w:w="115" w:type="dxa"/>
      </w:tblCellMar>
    </w:tblPr>
    <w:tcPr>
      <w:shd w:val="clear" w:color="auto" w:fill="auto"/>
    </w:tcPr>
  </w:style>
  <w:style w:type="table" w:customStyle="1" w:styleId="afff6">
    <w:basedOn w:val="TableNormal0"/>
    <w:tblPr>
      <w:tblStyleRowBandSize w:val="1"/>
      <w:tblStyleColBandSize w:val="1"/>
      <w:tblCellMar>
        <w:left w:w="115" w:type="dxa"/>
        <w:right w:w="115" w:type="dxa"/>
      </w:tblCellMar>
    </w:tblPr>
    <w:tcPr>
      <w:shd w:val="clear" w:color="auto" w:fill="auto"/>
    </w:tcPr>
  </w:style>
  <w:style w:type="table" w:customStyle="1" w:styleId="afff7">
    <w:basedOn w:val="TableNormal0"/>
    <w:tblPr>
      <w:tblStyleRowBandSize w:val="1"/>
      <w:tblStyleColBandSize w:val="1"/>
      <w:tblCellMar>
        <w:left w:w="115" w:type="dxa"/>
        <w:right w:w="115" w:type="dxa"/>
      </w:tblCellMar>
    </w:tblPr>
    <w:tcPr>
      <w:shd w:val="clear" w:color="auto" w:fill="auto"/>
    </w:tcPr>
  </w:style>
  <w:style w:type="table" w:customStyle="1" w:styleId="afff8">
    <w:basedOn w:val="TableNormal0"/>
    <w:tblPr>
      <w:tblStyleRowBandSize w:val="1"/>
      <w:tblStyleColBandSize w:val="1"/>
      <w:tblCellMar>
        <w:left w:w="115" w:type="dxa"/>
        <w:right w:w="115" w:type="dxa"/>
      </w:tblCellMar>
    </w:tblPr>
    <w:tcPr>
      <w:shd w:val="clear" w:color="auto" w:fill="auto"/>
    </w:tcPr>
  </w:style>
  <w:style w:type="table" w:customStyle="1" w:styleId="afff9">
    <w:basedOn w:val="TableNormal0"/>
    <w:tblPr>
      <w:tblStyleRowBandSize w:val="1"/>
      <w:tblStyleColBandSize w:val="1"/>
      <w:tblCellMar>
        <w:left w:w="115" w:type="dxa"/>
        <w:right w:w="115" w:type="dxa"/>
      </w:tblCellMar>
    </w:tblPr>
    <w:tcPr>
      <w:shd w:val="clear" w:color="auto" w:fill="auto"/>
    </w:tcPr>
  </w:style>
  <w:style w:type="table" w:customStyle="1" w:styleId="afffa">
    <w:basedOn w:val="TableNormal0"/>
    <w:tblPr>
      <w:tblStyleRowBandSize w:val="1"/>
      <w:tblStyleColBandSize w:val="1"/>
      <w:tblCellMar>
        <w:left w:w="115" w:type="dxa"/>
        <w:right w:w="115" w:type="dxa"/>
      </w:tblCellMar>
    </w:tblPr>
    <w:tcPr>
      <w:shd w:val="clear" w:color="auto" w:fill="auto"/>
    </w:tcPr>
  </w:style>
  <w:style w:type="table" w:customStyle="1" w:styleId="afffb">
    <w:basedOn w:val="TableNormal0"/>
    <w:tblPr>
      <w:tblStyleRowBandSize w:val="1"/>
      <w:tblStyleColBandSize w:val="1"/>
      <w:tblCellMar>
        <w:left w:w="115" w:type="dxa"/>
        <w:right w:w="115" w:type="dxa"/>
      </w:tblCellMar>
    </w:tblPr>
    <w:tcPr>
      <w:shd w:val="clear" w:color="auto" w:fill="auto"/>
    </w:tcPr>
  </w:style>
  <w:style w:type="table" w:customStyle="1" w:styleId="afffc">
    <w:basedOn w:val="TableNormal0"/>
    <w:tblPr>
      <w:tblStyleRowBandSize w:val="1"/>
      <w:tblStyleColBandSize w:val="1"/>
      <w:tblCellMar>
        <w:left w:w="115" w:type="dxa"/>
        <w:right w:w="115" w:type="dxa"/>
      </w:tblCellMar>
    </w:tblPr>
    <w:tcPr>
      <w:shd w:val="clear" w:color="auto" w:fill="auto"/>
    </w:tcPr>
  </w:style>
  <w:style w:type="table" w:customStyle="1" w:styleId="afffd">
    <w:basedOn w:val="TableNormal0"/>
    <w:tblPr>
      <w:tblStyleRowBandSize w:val="1"/>
      <w:tblStyleColBandSize w:val="1"/>
      <w:tblCellMar>
        <w:left w:w="115" w:type="dxa"/>
        <w:right w:w="115" w:type="dxa"/>
      </w:tblCellMar>
    </w:tblPr>
    <w:tcPr>
      <w:shd w:val="clear" w:color="auto" w:fill="auto"/>
    </w:tcPr>
  </w:style>
  <w:style w:type="table" w:customStyle="1" w:styleId="afffe">
    <w:basedOn w:val="TableNormal0"/>
    <w:tblPr>
      <w:tblStyleRowBandSize w:val="1"/>
      <w:tblStyleColBandSize w:val="1"/>
      <w:tblCellMar>
        <w:left w:w="115" w:type="dxa"/>
        <w:right w:w="115" w:type="dxa"/>
      </w:tblCellMar>
    </w:tblPr>
    <w:tcPr>
      <w:shd w:val="clear" w:color="auto" w:fill="auto"/>
    </w:tcPr>
  </w:style>
  <w:style w:type="table" w:customStyle="1" w:styleId="affff">
    <w:basedOn w:val="TableNormal0"/>
    <w:tblPr>
      <w:tblStyleRowBandSize w:val="1"/>
      <w:tblStyleColBandSize w:val="1"/>
      <w:tblCellMar>
        <w:left w:w="115" w:type="dxa"/>
        <w:right w:w="115" w:type="dxa"/>
      </w:tblCellMar>
    </w:tblPr>
    <w:tcPr>
      <w:shd w:val="clear" w:color="auto" w:fill="auto"/>
    </w:tcPr>
  </w:style>
  <w:style w:type="table" w:customStyle="1" w:styleId="affff0">
    <w:basedOn w:val="TableNormal0"/>
    <w:tblPr>
      <w:tblStyleRowBandSize w:val="1"/>
      <w:tblStyleColBandSize w:val="1"/>
      <w:tblCellMar>
        <w:left w:w="115" w:type="dxa"/>
        <w:right w:w="115" w:type="dxa"/>
      </w:tblCellMar>
    </w:tblPr>
    <w:tcPr>
      <w:shd w:val="clear" w:color="auto" w:fill="auto"/>
    </w:tcPr>
  </w:style>
  <w:style w:type="table" w:customStyle="1" w:styleId="affff1">
    <w:basedOn w:val="TableNormal0"/>
    <w:tblPr>
      <w:tblStyleRowBandSize w:val="1"/>
      <w:tblStyleColBandSize w:val="1"/>
      <w:tblCellMar>
        <w:left w:w="115" w:type="dxa"/>
        <w:right w:w="115" w:type="dxa"/>
      </w:tblCellMar>
    </w:tblPr>
    <w:tcPr>
      <w:shd w:val="clear" w:color="auto" w:fill="auto"/>
    </w:tcPr>
  </w:style>
  <w:style w:type="table" w:customStyle="1" w:styleId="affff2">
    <w:basedOn w:val="TableNormal0"/>
    <w:tblPr>
      <w:tblStyleRowBandSize w:val="1"/>
      <w:tblStyleColBandSize w:val="1"/>
      <w:tblCellMar>
        <w:left w:w="115" w:type="dxa"/>
        <w:right w:w="115" w:type="dxa"/>
      </w:tblCellMar>
    </w:tblPr>
  </w:style>
  <w:style w:type="table" w:customStyle="1" w:styleId="affff3">
    <w:basedOn w:val="TableNormal0"/>
    <w:tblPr>
      <w:tblStyleRowBandSize w:val="1"/>
      <w:tblStyleColBandSize w:val="1"/>
      <w:tblCellMar>
        <w:left w:w="115" w:type="dxa"/>
        <w:right w:w="115" w:type="dxa"/>
      </w:tblCellMar>
    </w:tblPr>
  </w:style>
  <w:style w:type="table" w:customStyle="1" w:styleId="affff4">
    <w:basedOn w:val="TableNormal0"/>
    <w:tblPr>
      <w:tblStyleRowBandSize w:val="1"/>
      <w:tblStyleColBandSize w:val="1"/>
      <w:tblCellMar>
        <w:left w:w="115" w:type="dxa"/>
        <w:right w:w="115" w:type="dxa"/>
      </w:tblCellMar>
    </w:tblPr>
  </w:style>
  <w:style w:type="table" w:customStyle="1" w:styleId="affff5">
    <w:basedOn w:val="TableNormal0"/>
    <w:tblPr>
      <w:tblStyleRowBandSize w:val="1"/>
      <w:tblStyleColBandSize w:val="1"/>
      <w:tblCellMar>
        <w:left w:w="115" w:type="dxa"/>
        <w:right w:w="115" w:type="dxa"/>
      </w:tblCellMar>
    </w:tblPr>
  </w:style>
  <w:style w:type="table" w:customStyle="1" w:styleId="affff6">
    <w:basedOn w:val="TableNormal0"/>
    <w:tblPr>
      <w:tblStyleRowBandSize w:val="1"/>
      <w:tblStyleColBandSize w:val="1"/>
      <w:tblCellMar>
        <w:left w:w="115" w:type="dxa"/>
        <w:right w:w="115" w:type="dxa"/>
      </w:tblCellMar>
    </w:tblPr>
  </w:style>
  <w:style w:type="table" w:customStyle="1" w:styleId="affff7">
    <w:basedOn w:val="TableNormal0"/>
    <w:tblPr>
      <w:tblStyleRowBandSize w:val="1"/>
      <w:tblStyleColBandSize w:val="1"/>
      <w:tblCellMar>
        <w:left w:w="115" w:type="dxa"/>
        <w:right w:w="115" w:type="dxa"/>
      </w:tblCellMar>
    </w:tblPr>
  </w:style>
  <w:style w:type="table" w:customStyle="1" w:styleId="affff8">
    <w:basedOn w:val="TableNormal0"/>
    <w:tblPr>
      <w:tblStyleRowBandSize w:val="1"/>
      <w:tblStyleColBandSize w:val="1"/>
      <w:tblCellMar>
        <w:left w:w="115" w:type="dxa"/>
        <w:right w:w="115" w:type="dxa"/>
      </w:tblCellMar>
    </w:tblPr>
  </w:style>
  <w:style w:type="table" w:customStyle="1" w:styleId="affff9">
    <w:basedOn w:val="TableNormal0"/>
    <w:tblPr>
      <w:tblStyleRowBandSize w:val="1"/>
      <w:tblStyleColBandSize w:val="1"/>
      <w:tblCellMar>
        <w:left w:w="115" w:type="dxa"/>
        <w:right w:w="115" w:type="dxa"/>
      </w:tblCellMar>
    </w:tblPr>
  </w:style>
  <w:style w:type="table" w:customStyle="1" w:styleId="affffa">
    <w:basedOn w:val="TableNormal0"/>
    <w:tblPr>
      <w:tblStyleRowBandSize w:val="1"/>
      <w:tblStyleColBandSize w:val="1"/>
      <w:tblCellMar>
        <w:left w:w="115" w:type="dxa"/>
        <w:right w:w="115" w:type="dxa"/>
      </w:tblCellMar>
    </w:tblPr>
  </w:style>
  <w:style w:type="table" w:customStyle="1" w:styleId="affffb">
    <w:basedOn w:val="TableNormal0"/>
    <w:tblPr>
      <w:tblStyleRowBandSize w:val="1"/>
      <w:tblStyleColBandSize w:val="1"/>
      <w:tblCellMar>
        <w:left w:w="115" w:type="dxa"/>
        <w:right w:w="115" w:type="dxa"/>
      </w:tblCellMar>
    </w:tblPr>
    <w:tcPr>
      <w:shd w:val="clear" w:color="auto" w:fill="auto"/>
    </w:tcPr>
  </w:style>
  <w:style w:type="table" w:customStyle="1" w:styleId="affffc">
    <w:basedOn w:val="TableNormal0"/>
    <w:tblPr>
      <w:tblStyleRowBandSize w:val="1"/>
      <w:tblStyleColBandSize w:val="1"/>
      <w:tblCellMar>
        <w:left w:w="115" w:type="dxa"/>
        <w:right w:w="115" w:type="dxa"/>
      </w:tblCellMar>
    </w:tblPr>
    <w:tcPr>
      <w:shd w:val="clear" w:color="auto" w:fill="auto"/>
    </w:tcPr>
  </w:style>
  <w:style w:type="table" w:customStyle="1" w:styleId="affffd">
    <w:basedOn w:val="TableNormal0"/>
    <w:tblPr>
      <w:tblStyleRowBandSize w:val="1"/>
      <w:tblStyleColBandSize w:val="1"/>
      <w:tblCellMar>
        <w:left w:w="115" w:type="dxa"/>
        <w:right w:w="115" w:type="dxa"/>
      </w:tblCellMar>
    </w:tblPr>
    <w:tcPr>
      <w:shd w:val="clear" w:color="auto" w:fill="auto"/>
    </w:tcPr>
  </w:style>
  <w:style w:type="table" w:customStyle="1" w:styleId="affffe">
    <w:basedOn w:val="TableNormal0"/>
    <w:tblPr>
      <w:tblStyleRowBandSize w:val="1"/>
      <w:tblStyleColBandSize w:val="1"/>
      <w:tblCellMar>
        <w:left w:w="115" w:type="dxa"/>
        <w:right w:w="115" w:type="dxa"/>
      </w:tblCellMar>
    </w:tblPr>
    <w:tcPr>
      <w:shd w:val="clear" w:color="auto" w:fill="auto"/>
    </w:tcPr>
  </w:style>
  <w:style w:type="table" w:customStyle="1" w:styleId="afffff">
    <w:basedOn w:val="TableNormal0"/>
    <w:tblPr>
      <w:tblStyleRowBandSize w:val="1"/>
      <w:tblStyleColBandSize w:val="1"/>
      <w:tblCellMar>
        <w:left w:w="115" w:type="dxa"/>
        <w:right w:w="115" w:type="dxa"/>
      </w:tblCellMar>
    </w:tblPr>
    <w:tcPr>
      <w:shd w:val="clear" w:color="auto" w:fill="auto"/>
    </w:tcPr>
  </w:style>
  <w:style w:type="table" w:customStyle="1" w:styleId="afffff0">
    <w:basedOn w:val="TableNormal0"/>
    <w:tblPr>
      <w:tblStyleRowBandSize w:val="1"/>
      <w:tblStyleColBandSize w:val="1"/>
      <w:tblCellMar>
        <w:left w:w="115" w:type="dxa"/>
        <w:right w:w="115" w:type="dxa"/>
      </w:tblCellMar>
    </w:tblPr>
    <w:tcPr>
      <w:shd w:val="clear" w:color="auto" w:fill="auto"/>
    </w:tcPr>
  </w:style>
  <w:style w:type="table" w:customStyle="1" w:styleId="afffff1">
    <w:basedOn w:val="TableNormal0"/>
    <w:tblPr>
      <w:tblStyleRowBandSize w:val="1"/>
      <w:tblStyleColBandSize w:val="1"/>
      <w:tblCellMar>
        <w:left w:w="115" w:type="dxa"/>
        <w:right w:w="115" w:type="dxa"/>
      </w:tblCellMar>
    </w:tblPr>
    <w:tcPr>
      <w:shd w:val="clear" w:color="auto" w:fill="auto"/>
    </w:tcPr>
  </w:style>
  <w:style w:type="table" w:customStyle="1" w:styleId="afffff2">
    <w:basedOn w:val="TableNormal0"/>
    <w:tblPr>
      <w:tblStyleRowBandSize w:val="1"/>
      <w:tblStyleColBandSize w:val="1"/>
      <w:tblCellMar>
        <w:left w:w="115" w:type="dxa"/>
        <w:right w:w="115" w:type="dxa"/>
      </w:tblCellMar>
    </w:tblPr>
    <w:tcPr>
      <w:shd w:val="clear" w:color="auto" w:fill="auto"/>
    </w:tcPr>
  </w:style>
  <w:style w:type="table" w:customStyle="1" w:styleId="afffff3">
    <w:basedOn w:val="TableNormal0"/>
    <w:tblPr>
      <w:tblStyleRowBandSize w:val="1"/>
      <w:tblStyleColBandSize w:val="1"/>
      <w:tblCellMar>
        <w:left w:w="115" w:type="dxa"/>
        <w:right w:w="115" w:type="dxa"/>
      </w:tblCellMar>
    </w:tblPr>
    <w:tcPr>
      <w:shd w:val="clear" w:color="auto" w:fill="auto"/>
    </w:tcPr>
  </w:style>
  <w:style w:type="table" w:customStyle="1" w:styleId="afffff4">
    <w:basedOn w:val="TableNormal0"/>
    <w:tblPr>
      <w:tblStyleRowBandSize w:val="1"/>
      <w:tblStyleColBandSize w:val="1"/>
      <w:tblCellMar>
        <w:left w:w="115" w:type="dxa"/>
        <w:right w:w="115" w:type="dxa"/>
      </w:tblCellMar>
    </w:tblPr>
    <w:tcPr>
      <w:shd w:val="clear" w:color="auto" w:fill="auto"/>
    </w:tcPr>
  </w:style>
  <w:style w:type="table" w:customStyle="1" w:styleId="afffff5">
    <w:basedOn w:val="TableNormal0"/>
    <w:tblPr>
      <w:tblStyleRowBandSize w:val="1"/>
      <w:tblStyleColBandSize w:val="1"/>
      <w:tblCellMar>
        <w:left w:w="115" w:type="dxa"/>
        <w:right w:w="115" w:type="dxa"/>
      </w:tblCellMar>
    </w:tblPr>
    <w:tcPr>
      <w:shd w:val="clear" w:color="auto" w:fill="auto"/>
    </w:tcPr>
  </w:style>
  <w:style w:type="table" w:customStyle="1" w:styleId="afffff6">
    <w:basedOn w:val="TableNormal0"/>
    <w:tblPr>
      <w:tblStyleRowBandSize w:val="1"/>
      <w:tblStyleColBandSize w:val="1"/>
      <w:tblCellMar>
        <w:left w:w="115" w:type="dxa"/>
        <w:right w:w="115" w:type="dxa"/>
      </w:tblCellMar>
    </w:tblPr>
    <w:tcPr>
      <w:shd w:val="clear" w:color="auto" w:fill="auto"/>
    </w:tcPr>
  </w:style>
  <w:style w:type="table" w:customStyle="1" w:styleId="afffff7">
    <w:basedOn w:val="TableNormal0"/>
    <w:tblPr>
      <w:tblStyleRowBandSize w:val="1"/>
      <w:tblStyleColBandSize w:val="1"/>
      <w:tblCellMar>
        <w:left w:w="115" w:type="dxa"/>
        <w:right w:w="115" w:type="dxa"/>
      </w:tblCellMar>
    </w:tblPr>
    <w:tcPr>
      <w:shd w:val="clear" w:color="auto" w:fill="auto"/>
    </w:tcPr>
  </w:style>
  <w:style w:type="table" w:customStyle="1" w:styleId="afffff8">
    <w:basedOn w:val="TableNormal0"/>
    <w:tblPr>
      <w:tblStyleRowBandSize w:val="1"/>
      <w:tblStyleColBandSize w:val="1"/>
      <w:tblCellMar>
        <w:left w:w="115" w:type="dxa"/>
        <w:right w:w="115" w:type="dxa"/>
      </w:tblCellMar>
    </w:tblPr>
    <w:tcPr>
      <w:shd w:val="clear" w:color="auto" w:fill="auto"/>
    </w:tcPr>
  </w:style>
  <w:style w:type="table" w:customStyle="1" w:styleId="afffff9">
    <w:basedOn w:val="TableNormal0"/>
    <w:tblPr>
      <w:tblStyleRowBandSize w:val="1"/>
      <w:tblStyleColBandSize w:val="1"/>
      <w:tblCellMar>
        <w:left w:w="115" w:type="dxa"/>
        <w:right w:w="115" w:type="dxa"/>
      </w:tblCellMar>
    </w:tblPr>
    <w:tcPr>
      <w:shd w:val="clear" w:color="auto" w:fill="auto"/>
    </w:tcPr>
  </w:style>
  <w:style w:type="table" w:customStyle="1" w:styleId="afffffa">
    <w:basedOn w:val="TableNormal0"/>
    <w:tblPr>
      <w:tblStyleRowBandSize w:val="1"/>
      <w:tblStyleColBandSize w:val="1"/>
      <w:tblCellMar>
        <w:left w:w="115" w:type="dxa"/>
        <w:right w:w="115" w:type="dxa"/>
      </w:tblCellMar>
    </w:tblPr>
    <w:tcPr>
      <w:shd w:val="clear" w:color="auto" w:fill="auto"/>
    </w:tcPr>
  </w:style>
  <w:style w:type="table" w:customStyle="1" w:styleId="afffffb">
    <w:basedOn w:val="TableNormal0"/>
    <w:tblPr>
      <w:tblStyleRowBandSize w:val="1"/>
      <w:tblStyleColBandSize w:val="1"/>
      <w:tblCellMar>
        <w:left w:w="115" w:type="dxa"/>
        <w:right w:w="115" w:type="dxa"/>
      </w:tblCellMar>
    </w:tblPr>
    <w:tcPr>
      <w:shd w:val="clear" w:color="auto" w:fill="auto"/>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5.png"/><Relationship Id="rId1" Type="http://schemas.openxmlformats.org/officeDocument/2006/relationships/image" Target="media/image1.png"/><Relationship Id="rId4"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q94nQrGYH8nsqrv6uPHZEsok/aQ==">CgMxLjAyCGguZ2pkZ3hzOAByITFiQ2Q0eVJSNlJyOHpwMmZIWnFsdHozdWRGVXc5bjZOcg==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18</Pages>
  <Words>4263</Words>
  <Characters>25583</Characters>
  <Application>Microsoft Office Word</Application>
  <DocSecurity>0</DocSecurity>
  <Lines>213</Lines>
  <Paragraphs>59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29787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SANDOVAL Elena (EAC)</dc:creator>
  <cp:lastModifiedBy>Natalia Prokopowicz</cp:lastModifiedBy>
  <cp:revision>62</cp:revision>
  <dcterms:created xsi:type="dcterms:W3CDTF">2023-10-03T02:49:00Z</dcterms:created>
  <dcterms:modified xsi:type="dcterms:W3CDTF">2024-08-29T07:47:00Z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0x0101007C3EA7AC638CE64C8B9FC78CA6751058</vt:lpwstr>
  </property>
  <property fmtid="{D5CDD505-2E9C-101B-9397-08002B2CF9AE}" pid="3" name="Order">
    <vt:r8>27700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ies>
</file>